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96" w:rsidRPr="00531762" w:rsidRDefault="00DA5696" w:rsidP="00DA5696">
      <w:pPr>
        <w:spacing w:after="75" w:line="240" w:lineRule="auto"/>
        <w:jc w:val="center"/>
        <w:outlineLvl w:val="0"/>
        <w:rPr>
          <w:rFonts w:ascii="Arial" w:eastAsia="Times New Roman" w:hAnsi="Arial" w:cs="Arial"/>
          <w:b/>
          <w:bCs/>
          <w:color w:val="000000"/>
          <w:kern w:val="36"/>
          <w:sz w:val="48"/>
          <w:szCs w:val="48"/>
          <w:lang w:eastAsia="hu-HU"/>
        </w:rPr>
      </w:pPr>
      <w:bookmarkStart w:id="0" w:name="_GoBack"/>
      <w:r>
        <w:rPr>
          <w:rFonts w:ascii="Arial" w:eastAsia="Times New Roman" w:hAnsi="Arial" w:cs="Arial"/>
          <w:b/>
          <w:bCs/>
          <w:color w:val="000000"/>
          <w:kern w:val="36"/>
          <w:sz w:val="48"/>
          <w:szCs w:val="48"/>
          <w:lang w:eastAsia="hu-HU"/>
        </w:rPr>
        <w:t>Adatvédelmi Tájékoztató</w:t>
      </w:r>
    </w:p>
    <w:bookmarkEnd w:id="0"/>
    <w:p w:rsidR="002248C1" w:rsidRPr="00531762" w:rsidRDefault="002248C1" w:rsidP="009A75B5">
      <w:pPr>
        <w:pStyle w:val="NormlWeb"/>
        <w:shd w:val="clear" w:color="auto" w:fill="FFFFFF"/>
        <w:jc w:val="both"/>
        <w:rPr>
          <w:rFonts w:ascii="Arial" w:hAnsi="Arial" w:cs="Arial"/>
          <w:sz w:val="21"/>
          <w:szCs w:val="21"/>
        </w:rPr>
      </w:pPr>
      <w:r w:rsidRPr="00531762">
        <w:rPr>
          <w:rFonts w:ascii="Arial" w:hAnsi="Arial" w:cs="Arial"/>
          <w:sz w:val="21"/>
          <w:szCs w:val="21"/>
        </w:rPr>
        <w:t>Személyes adatainak kezelése elkerülhetetlen, amennyiben Thermo-Block Magyarország Kft-től kíván terméket vásárolni vagy szolgáltatásokat igénybe venni. Személyes adatai kezelése nélkül nem tudjuk Önt kiszolgálni. Ugyanakkor bizonyos célokra csak akkor használhatjuk fel az Ön adatait, ha ahhoz Ön kifejezetten h</w:t>
      </w:r>
      <w:r w:rsidR="00615983">
        <w:rPr>
          <w:rFonts w:ascii="Arial" w:hAnsi="Arial" w:cs="Arial"/>
          <w:sz w:val="21"/>
          <w:szCs w:val="21"/>
        </w:rPr>
        <w:t xml:space="preserve">ozzájárult. Ilyen felhasználás </w:t>
      </w:r>
      <w:r w:rsidRPr="00531762">
        <w:rPr>
          <w:rFonts w:ascii="Arial" w:hAnsi="Arial" w:cs="Arial"/>
          <w:sz w:val="21"/>
          <w:szCs w:val="21"/>
        </w:rPr>
        <w:t xml:space="preserve">például a hírlevél küldés célú felhasználás. </w:t>
      </w:r>
    </w:p>
    <w:p w:rsidR="00BF0C5D" w:rsidRPr="00531762" w:rsidRDefault="00BF0C5D" w:rsidP="009A75B5">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Személyes adatnak minősül minden olyan adat, amely egy azonosított vagy azonosítható természetes személlyel kapcsolatba hozható, pl. név, cím, email cím, IP-cím, felhasználói magatartás.</w:t>
      </w:r>
    </w:p>
    <w:p w:rsidR="002248C1" w:rsidRPr="00531762" w:rsidRDefault="002248C1" w:rsidP="009A75B5">
      <w:pPr>
        <w:pStyle w:val="NormlWeb"/>
        <w:shd w:val="clear" w:color="auto" w:fill="FFFFFF"/>
        <w:jc w:val="both"/>
        <w:rPr>
          <w:rFonts w:ascii="Arial" w:hAnsi="Arial" w:cs="Arial"/>
          <w:sz w:val="21"/>
          <w:szCs w:val="21"/>
        </w:rPr>
      </w:pPr>
      <w:r w:rsidRPr="00531762">
        <w:rPr>
          <w:rFonts w:ascii="Arial" w:hAnsi="Arial" w:cs="Arial"/>
          <w:sz w:val="21"/>
          <w:szCs w:val="21"/>
        </w:rPr>
        <w:t>A Thermo-Block Magyarország Kft nagyrészt csak az Ön olyan adatait kezeli, amelyeket Ön adott meg nekünk, vagy amelyeket pl. k</w:t>
      </w:r>
      <w:r w:rsidR="00BF0C5D" w:rsidRPr="00531762">
        <w:rPr>
          <w:rFonts w:ascii="Arial" w:hAnsi="Arial" w:cs="Arial"/>
          <w:sz w:val="21"/>
          <w:szCs w:val="21"/>
        </w:rPr>
        <w:t xml:space="preserve">ivitelező – tervező – kereskedő </w:t>
      </w:r>
      <w:r w:rsidRPr="00531762">
        <w:rPr>
          <w:rFonts w:ascii="Arial" w:hAnsi="Arial" w:cs="Arial"/>
          <w:sz w:val="21"/>
          <w:szCs w:val="21"/>
        </w:rPr>
        <w:t>partnereinknek adott meg. Lehetséges, hogy adatait valamelyik partnerünk juttatja</w:t>
      </w:r>
      <w:r w:rsidR="00615983">
        <w:rPr>
          <w:rFonts w:ascii="Arial" w:hAnsi="Arial" w:cs="Arial"/>
          <w:sz w:val="21"/>
          <w:szCs w:val="21"/>
        </w:rPr>
        <w:t xml:space="preserve"> el hozzánk </w:t>
      </w:r>
      <w:r w:rsidRPr="00531762">
        <w:rPr>
          <w:rFonts w:ascii="Arial" w:hAnsi="Arial" w:cs="Arial"/>
          <w:sz w:val="21"/>
          <w:szCs w:val="21"/>
        </w:rPr>
        <w:t>olyan esetben, ha Ön</w:t>
      </w:r>
      <w:r w:rsidR="00615983">
        <w:rPr>
          <w:rFonts w:ascii="Arial" w:hAnsi="Arial" w:cs="Arial"/>
          <w:sz w:val="21"/>
          <w:szCs w:val="21"/>
        </w:rPr>
        <w:t xml:space="preserve"> náluk</w:t>
      </w:r>
      <w:r w:rsidRPr="00531762">
        <w:rPr>
          <w:rFonts w:ascii="Arial" w:hAnsi="Arial" w:cs="Arial"/>
          <w:sz w:val="21"/>
          <w:szCs w:val="21"/>
        </w:rPr>
        <w:t xml:space="preserve"> hozzájárulását a</w:t>
      </w:r>
      <w:r w:rsidR="00615983">
        <w:rPr>
          <w:rFonts w:ascii="Arial" w:hAnsi="Arial" w:cs="Arial"/>
          <w:sz w:val="21"/>
          <w:szCs w:val="21"/>
        </w:rPr>
        <w:t>dta az</w:t>
      </w:r>
      <w:r w:rsidRPr="00531762">
        <w:rPr>
          <w:rFonts w:ascii="Arial" w:hAnsi="Arial" w:cs="Arial"/>
          <w:sz w:val="21"/>
          <w:szCs w:val="21"/>
        </w:rPr>
        <w:t xml:space="preserve"> adatkezeléshez. </w:t>
      </w:r>
    </w:p>
    <w:p w:rsidR="002248C1" w:rsidRPr="00531762" w:rsidRDefault="002248C1" w:rsidP="009A75B5">
      <w:pPr>
        <w:pStyle w:val="NormlWeb"/>
        <w:shd w:val="clear" w:color="auto" w:fill="FFFFFF"/>
        <w:jc w:val="both"/>
        <w:rPr>
          <w:rFonts w:ascii="Arial" w:hAnsi="Arial" w:cs="Arial"/>
          <w:sz w:val="21"/>
          <w:szCs w:val="21"/>
        </w:rPr>
      </w:pPr>
      <w:r w:rsidRPr="00531762">
        <w:rPr>
          <w:rFonts w:ascii="Arial" w:hAnsi="Arial" w:cs="Arial"/>
          <w:sz w:val="21"/>
          <w:szCs w:val="21"/>
        </w:rPr>
        <w:t xml:space="preserve">Amennyiben Ön a hozzájárulásán alapuló adatkezelést már nem kívánja, azt bármikor visszavonhatja a jelen tájékoztatóban leírt módokon. Önt ezen kívül is számos jog megilleti az adataival kapcsolatban, például kérheti adatainak helyesbítését, az adatkezelés korlátozását, és akár még </w:t>
      </w:r>
      <w:r w:rsidR="00D046DB" w:rsidRPr="00531762">
        <w:rPr>
          <w:rFonts w:ascii="Arial" w:hAnsi="Arial" w:cs="Arial"/>
          <w:sz w:val="21"/>
          <w:szCs w:val="21"/>
        </w:rPr>
        <w:t xml:space="preserve">azt is, hogy a Thermo-Block Magyarország Kft </w:t>
      </w:r>
      <w:r w:rsidRPr="00531762">
        <w:rPr>
          <w:rFonts w:ascii="Arial" w:hAnsi="Arial" w:cs="Arial"/>
          <w:sz w:val="21"/>
          <w:szCs w:val="21"/>
        </w:rPr>
        <w:t xml:space="preserve">más adatkezelőhöz továbbítsa az adatait. </w:t>
      </w:r>
    </w:p>
    <w:p w:rsidR="009A75B5" w:rsidRDefault="00983E63" w:rsidP="009A75B5">
      <w:pPr>
        <w:pStyle w:val="NormlWeb"/>
        <w:spacing w:before="150" w:beforeAutospacing="0" w:after="150" w:afterAutospacing="0" w:line="300" w:lineRule="atLeast"/>
        <w:jc w:val="both"/>
        <w:rPr>
          <w:rFonts w:ascii="Arial" w:hAnsi="Arial" w:cs="Arial"/>
          <w:sz w:val="21"/>
          <w:szCs w:val="21"/>
        </w:rPr>
      </w:pPr>
      <w:r w:rsidRPr="00531762">
        <w:rPr>
          <w:rFonts w:ascii="Arial" w:hAnsi="Arial" w:cs="Arial"/>
          <w:sz w:val="21"/>
          <w:szCs w:val="21"/>
        </w:rPr>
        <w:t xml:space="preserve">Az adatok tárolása magyarországi szerverhálózaton történik. </w:t>
      </w:r>
      <w:r w:rsidR="00D046DB" w:rsidRPr="00531762">
        <w:rPr>
          <w:rFonts w:ascii="Arial" w:hAnsi="Arial" w:cs="Arial"/>
          <w:sz w:val="21"/>
          <w:szCs w:val="21"/>
        </w:rPr>
        <w:t>Nem továbbítjuk</w:t>
      </w:r>
      <w:r w:rsidR="009A75B5">
        <w:rPr>
          <w:rFonts w:ascii="Arial" w:hAnsi="Arial" w:cs="Arial"/>
          <w:sz w:val="21"/>
          <w:szCs w:val="21"/>
        </w:rPr>
        <w:t xml:space="preserve"> az Ön adatait harmadik fél részére,</w:t>
      </w:r>
      <w:r w:rsidR="00D046DB" w:rsidRPr="00531762">
        <w:rPr>
          <w:rFonts w:ascii="Arial" w:hAnsi="Arial" w:cs="Arial"/>
          <w:sz w:val="21"/>
          <w:szCs w:val="21"/>
        </w:rPr>
        <w:t xml:space="preserve"> de bizonyos tevékenységekhez, például a termékek kiszállításához</w:t>
      </w:r>
      <w:r w:rsidR="002248C1" w:rsidRPr="00531762">
        <w:rPr>
          <w:rFonts w:ascii="Arial" w:hAnsi="Arial" w:cs="Arial"/>
          <w:sz w:val="21"/>
          <w:szCs w:val="21"/>
        </w:rPr>
        <w:t>, olyan partnereket vesz</w:t>
      </w:r>
      <w:r w:rsidR="009A75B5">
        <w:rPr>
          <w:rFonts w:ascii="Arial" w:hAnsi="Arial" w:cs="Arial"/>
          <w:sz w:val="21"/>
          <w:szCs w:val="21"/>
        </w:rPr>
        <w:t>ünk</w:t>
      </w:r>
      <w:r w:rsidR="002248C1" w:rsidRPr="00531762">
        <w:rPr>
          <w:rFonts w:ascii="Arial" w:hAnsi="Arial" w:cs="Arial"/>
          <w:sz w:val="21"/>
          <w:szCs w:val="21"/>
        </w:rPr>
        <w:t xml:space="preserve"> igénybe, akik számára feladataik elvégzéséhez szükséges az Ön adatainak átadása. Az ilyen adatfeldolgozók ma</w:t>
      </w:r>
      <w:r w:rsidR="00D046DB" w:rsidRPr="00531762">
        <w:rPr>
          <w:rFonts w:ascii="Arial" w:hAnsi="Arial" w:cs="Arial"/>
          <w:sz w:val="21"/>
          <w:szCs w:val="21"/>
        </w:rPr>
        <w:t xml:space="preserve">gatartásáért </w:t>
      </w:r>
      <w:r w:rsidR="002248C1" w:rsidRPr="00531762">
        <w:rPr>
          <w:rFonts w:ascii="Arial" w:hAnsi="Arial" w:cs="Arial"/>
          <w:sz w:val="21"/>
          <w:szCs w:val="21"/>
        </w:rPr>
        <w:t>felelősséget vállal</w:t>
      </w:r>
      <w:r w:rsidR="00D046DB" w:rsidRPr="00531762">
        <w:rPr>
          <w:rFonts w:ascii="Arial" w:hAnsi="Arial" w:cs="Arial"/>
          <w:sz w:val="21"/>
          <w:szCs w:val="21"/>
        </w:rPr>
        <w:t>unk</w:t>
      </w:r>
      <w:r w:rsidR="002248C1" w:rsidRPr="00531762">
        <w:rPr>
          <w:rFonts w:ascii="Arial" w:hAnsi="Arial" w:cs="Arial"/>
          <w:sz w:val="21"/>
          <w:szCs w:val="21"/>
        </w:rPr>
        <w:t>, és mindent megtesz</w:t>
      </w:r>
      <w:r w:rsidR="00D046DB" w:rsidRPr="00531762">
        <w:rPr>
          <w:rFonts w:ascii="Arial" w:hAnsi="Arial" w:cs="Arial"/>
          <w:sz w:val="21"/>
          <w:szCs w:val="21"/>
        </w:rPr>
        <w:t>ünk</w:t>
      </w:r>
      <w:r w:rsidR="002248C1" w:rsidRPr="00531762">
        <w:rPr>
          <w:rFonts w:ascii="Arial" w:hAnsi="Arial" w:cs="Arial"/>
          <w:sz w:val="21"/>
          <w:szCs w:val="21"/>
        </w:rPr>
        <w:t xml:space="preserve"> azért, hogy az Ön adatai az adatfeldolgozó partnereknél is biztons</w:t>
      </w:r>
      <w:r w:rsidR="009A75B5">
        <w:rPr>
          <w:rFonts w:ascii="Arial" w:hAnsi="Arial" w:cs="Arial"/>
          <w:sz w:val="21"/>
          <w:szCs w:val="21"/>
        </w:rPr>
        <w:t>ágban legyenek</w:t>
      </w:r>
      <w:r w:rsidR="00D046DB" w:rsidRPr="00531762">
        <w:rPr>
          <w:rFonts w:ascii="Arial" w:hAnsi="Arial" w:cs="Arial"/>
          <w:sz w:val="21"/>
          <w:szCs w:val="21"/>
        </w:rPr>
        <w:t>.</w:t>
      </w:r>
      <w:r w:rsidR="002248C1" w:rsidRPr="00531762">
        <w:rPr>
          <w:rFonts w:ascii="Arial" w:hAnsi="Arial" w:cs="Arial"/>
          <w:sz w:val="21"/>
          <w:szCs w:val="21"/>
        </w:rPr>
        <w:t xml:space="preserve"> </w:t>
      </w:r>
    </w:p>
    <w:p w:rsidR="00BF0C5D" w:rsidRPr="00531762" w:rsidRDefault="002248C1" w:rsidP="009A75B5">
      <w:pPr>
        <w:pStyle w:val="NormlWeb"/>
        <w:spacing w:before="150" w:beforeAutospacing="0" w:after="150" w:afterAutospacing="0" w:line="300" w:lineRule="atLeast"/>
        <w:jc w:val="both"/>
        <w:rPr>
          <w:rFonts w:ascii="Arial" w:hAnsi="Arial" w:cs="Arial"/>
          <w:sz w:val="21"/>
          <w:szCs w:val="21"/>
        </w:rPr>
      </w:pPr>
      <w:r w:rsidRPr="00531762">
        <w:rPr>
          <w:rFonts w:ascii="Arial" w:hAnsi="Arial" w:cs="Arial"/>
          <w:sz w:val="21"/>
          <w:szCs w:val="21"/>
        </w:rPr>
        <w:t>Az egyes adatkezelési esetekben kezelt személyes adatokat, azok forrását, a kezelés célját, jogalapját és időtartamát a jelen tájékozta</w:t>
      </w:r>
      <w:r w:rsidR="00D046DB" w:rsidRPr="00531762">
        <w:rPr>
          <w:rFonts w:ascii="Arial" w:hAnsi="Arial" w:cs="Arial"/>
          <w:sz w:val="21"/>
          <w:szCs w:val="21"/>
        </w:rPr>
        <w:t>tó végén f</w:t>
      </w:r>
      <w:r w:rsidRPr="00531762">
        <w:rPr>
          <w:rFonts w:ascii="Arial" w:hAnsi="Arial" w:cs="Arial"/>
          <w:sz w:val="21"/>
          <w:szCs w:val="21"/>
        </w:rPr>
        <w:t>oglaltuk</w:t>
      </w:r>
      <w:r w:rsidR="00D046DB" w:rsidRPr="00531762">
        <w:rPr>
          <w:rFonts w:ascii="Arial" w:hAnsi="Arial" w:cs="Arial"/>
          <w:sz w:val="21"/>
          <w:szCs w:val="21"/>
        </w:rPr>
        <w:t xml:space="preserve"> össze</w:t>
      </w:r>
      <w:r w:rsidRPr="00531762">
        <w:rPr>
          <w:rFonts w:ascii="Arial" w:hAnsi="Arial" w:cs="Arial"/>
          <w:sz w:val="21"/>
          <w:szCs w:val="21"/>
        </w:rPr>
        <w:t xml:space="preserve">. </w:t>
      </w:r>
    </w:p>
    <w:p w:rsidR="002248C1" w:rsidRPr="00676FC3" w:rsidRDefault="002248C1" w:rsidP="002248C1">
      <w:pPr>
        <w:pStyle w:val="NormlWeb"/>
        <w:shd w:val="clear" w:color="auto" w:fill="FFFFFF"/>
        <w:rPr>
          <w:rFonts w:ascii="Arial" w:hAnsi="Arial" w:cs="Arial"/>
        </w:rPr>
      </w:pPr>
      <w:r w:rsidRPr="00676FC3">
        <w:rPr>
          <w:rStyle w:val="Kiemels2"/>
          <w:rFonts w:ascii="Arial" w:hAnsi="Arial" w:cs="Arial"/>
        </w:rPr>
        <w:t>I.             </w:t>
      </w:r>
      <w:r w:rsidRPr="00676FC3">
        <w:rPr>
          <w:rFonts w:ascii="Arial" w:hAnsi="Arial" w:cs="Arial"/>
        </w:rPr>
        <w:t xml:space="preserve"> </w:t>
      </w:r>
      <w:r w:rsidRPr="00676FC3">
        <w:rPr>
          <w:rStyle w:val="Kiemels2"/>
          <w:rFonts w:ascii="Arial" w:hAnsi="Arial" w:cs="Arial"/>
        </w:rPr>
        <w:t>Ki lesz az adatkezelő?</w:t>
      </w:r>
      <w:r w:rsidRPr="00676FC3">
        <w:rPr>
          <w:rFonts w:ascii="Arial" w:hAnsi="Arial" w:cs="Arial"/>
        </w:rPr>
        <w:t xml:space="preserve"> </w:t>
      </w:r>
    </w:p>
    <w:p w:rsidR="009A75B5" w:rsidRDefault="00D046DB" w:rsidP="00BF0C5D">
      <w:pPr>
        <w:pStyle w:val="NormlWeb"/>
        <w:shd w:val="clear" w:color="auto" w:fill="FFFFFF"/>
        <w:spacing w:before="0" w:beforeAutospacing="0" w:after="0" w:afterAutospacing="0"/>
        <w:rPr>
          <w:rFonts w:ascii="Arial" w:hAnsi="Arial" w:cs="Arial"/>
          <w:sz w:val="21"/>
          <w:szCs w:val="21"/>
        </w:rPr>
      </w:pPr>
      <w:r w:rsidRPr="00531762">
        <w:rPr>
          <w:rFonts w:ascii="Arial" w:hAnsi="Arial" w:cs="Arial"/>
          <w:sz w:val="21"/>
          <w:szCs w:val="21"/>
        </w:rPr>
        <w:t>Az adatkezelő a Thermo-Block Magyarország Kft</w:t>
      </w:r>
      <w:r w:rsidR="002248C1" w:rsidRPr="00531762">
        <w:rPr>
          <w:rFonts w:ascii="Arial" w:hAnsi="Arial" w:cs="Arial"/>
          <w:sz w:val="21"/>
          <w:szCs w:val="21"/>
        </w:rPr>
        <w:t xml:space="preserve"> </w:t>
      </w:r>
    </w:p>
    <w:p w:rsidR="00D046DB" w:rsidRPr="00531762" w:rsidRDefault="002248C1" w:rsidP="00BF0C5D">
      <w:pPr>
        <w:pStyle w:val="NormlWeb"/>
        <w:shd w:val="clear" w:color="auto" w:fill="FFFFFF"/>
        <w:spacing w:before="0" w:beforeAutospacing="0" w:after="0" w:afterAutospacing="0"/>
        <w:rPr>
          <w:rFonts w:ascii="Arial" w:hAnsi="Arial" w:cs="Arial"/>
          <w:sz w:val="21"/>
          <w:szCs w:val="21"/>
        </w:rPr>
      </w:pPr>
      <w:r w:rsidRPr="00531762">
        <w:rPr>
          <w:rFonts w:ascii="Arial" w:hAnsi="Arial" w:cs="Arial"/>
          <w:sz w:val="21"/>
          <w:szCs w:val="21"/>
        </w:rPr>
        <w:t>(</w:t>
      </w:r>
      <w:r w:rsidR="00D046DB" w:rsidRPr="00531762">
        <w:rPr>
          <w:rFonts w:ascii="Arial" w:hAnsi="Arial" w:cs="Arial"/>
          <w:sz w:val="21"/>
          <w:szCs w:val="21"/>
        </w:rPr>
        <w:t>Adatkezelés Nyilvántartási száma: NAIH-59195/2012, továbbiakban: Adatkezelő).</w:t>
      </w:r>
    </w:p>
    <w:p w:rsidR="00BF0C5D" w:rsidRPr="00531762" w:rsidRDefault="00BF0C5D" w:rsidP="00BF0C5D">
      <w:pPr>
        <w:pStyle w:val="NormlWeb"/>
        <w:shd w:val="clear" w:color="auto" w:fill="FFFFFF"/>
        <w:spacing w:before="0" w:beforeAutospacing="0" w:after="0" w:afterAutospacing="0"/>
        <w:rPr>
          <w:rFonts w:ascii="Arial" w:hAnsi="Arial" w:cs="Arial"/>
          <w:sz w:val="21"/>
          <w:szCs w:val="21"/>
        </w:rPr>
      </w:pPr>
    </w:p>
    <w:p w:rsidR="00BF0C5D" w:rsidRPr="00531762" w:rsidRDefault="002248C1" w:rsidP="00BF0C5D">
      <w:pPr>
        <w:pStyle w:val="NormlWeb"/>
        <w:shd w:val="clear" w:color="auto" w:fill="FFFFFF"/>
        <w:spacing w:before="0" w:beforeAutospacing="0" w:after="0" w:afterAutospacing="0"/>
        <w:rPr>
          <w:rFonts w:ascii="Arial" w:hAnsi="Arial" w:cs="Arial"/>
          <w:sz w:val="21"/>
          <w:szCs w:val="21"/>
        </w:rPr>
      </w:pPr>
      <w:r w:rsidRPr="00531762">
        <w:rPr>
          <w:rFonts w:ascii="Arial" w:hAnsi="Arial" w:cs="Arial"/>
          <w:sz w:val="21"/>
          <w:szCs w:val="21"/>
        </w:rPr>
        <w:t xml:space="preserve">Elérhetőségeink a következők: </w:t>
      </w:r>
      <w:r w:rsidR="00BF0C5D" w:rsidRPr="00531762">
        <w:rPr>
          <w:rFonts w:ascii="Arial" w:hAnsi="Arial" w:cs="Arial"/>
          <w:sz w:val="21"/>
          <w:szCs w:val="21"/>
        </w:rPr>
        <w:t xml:space="preserve"> </w:t>
      </w:r>
    </w:p>
    <w:p w:rsidR="002248C1" w:rsidRPr="00531762" w:rsidRDefault="002248C1" w:rsidP="00BF0C5D">
      <w:pPr>
        <w:pStyle w:val="NormlWeb"/>
        <w:shd w:val="clear" w:color="auto" w:fill="FFFFFF"/>
        <w:spacing w:before="0" w:beforeAutospacing="0" w:after="0" w:afterAutospacing="0"/>
        <w:rPr>
          <w:rFonts w:ascii="Arial" w:hAnsi="Arial" w:cs="Arial"/>
          <w:sz w:val="21"/>
          <w:szCs w:val="21"/>
        </w:rPr>
      </w:pPr>
      <w:r w:rsidRPr="00531762">
        <w:rPr>
          <w:rFonts w:ascii="Arial" w:hAnsi="Arial" w:cs="Arial"/>
          <w:sz w:val="21"/>
          <w:szCs w:val="21"/>
        </w:rPr>
        <w:t xml:space="preserve">Cím: </w:t>
      </w:r>
      <w:r w:rsidR="00D046DB" w:rsidRPr="00531762">
        <w:rPr>
          <w:rFonts w:ascii="Arial" w:hAnsi="Arial" w:cs="Arial"/>
          <w:sz w:val="21"/>
          <w:szCs w:val="21"/>
        </w:rPr>
        <w:t>8000 Székesfehérvár, Szent Gellért utca 8/C</w:t>
      </w:r>
    </w:p>
    <w:p w:rsidR="002248C1" w:rsidRPr="00531762" w:rsidRDefault="00D046DB" w:rsidP="00BF0C5D">
      <w:pPr>
        <w:pStyle w:val="NormlWeb"/>
        <w:shd w:val="clear" w:color="auto" w:fill="FFFFFF"/>
        <w:spacing w:before="0" w:beforeAutospacing="0" w:after="0" w:afterAutospacing="0"/>
        <w:rPr>
          <w:rFonts w:ascii="Arial" w:hAnsi="Arial" w:cs="Arial"/>
          <w:sz w:val="21"/>
          <w:szCs w:val="21"/>
        </w:rPr>
      </w:pPr>
      <w:proofErr w:type="gramStart"/>
      <w:r w:rsidRPr="00531762">
        <w:rPr>
          <w:rFonts w:ascii="Arial" w:hAnsi="Arial" w:cs="Arial"/>
          <w:sz w:val="21"/>
          <w:szCs w:val="21"/>
        </w:rPr>
        <w:t>e-mail</w:t>
      </w:r>
      <w:proofErr w:type="gramEnd"/>
      <w:r w:rsidRPr="00531762">
        <w:rPr>
          <w:rFonts w:ascii="Arial" w:hAnsi="Arial" w:cs="Arial"/>
          <w:sz w:val="21"/>
          <w:szCs w:val="21"/>
        </w:rPr>
        <w:t xml:space="preserve"> cím: </w:t>
      </w:r>
      <w:hyperlink r:id="rId6" w:history="1">
        <w:r w:rsidR="00BF0C5D" w:rsidRPr="00531762">
          <w:rPr>
            <w:rFonts w:ascii="Arial" w:hAnsi="Arial" w:cs="Arial"/>
            <w:sz w:val="21"/>
            <w:szCs w:val="21"/>
          </w:rPr>
          <w:t>info@thermo-block.hu</w:t>
        </w:r>
      </w:hyperlink>
      <w:r w:rsidRPr="00531762">
        <w:rPr>
          <w:rFonts w:ascii="Arial" w:hAnsi="Arial" w:cs="Arial"/>
          <w:sz w:val="21"/>
          <w:szCs w:val="21"/>
        </w:rPr>
        <w:t xml:space="preserve"> </w:t>
      </w:r>
    </w:p>
    <w:p w:rsidR="00BF0C5D" w:rsidRPr="00531762" w:rsidRDefault="00BF0C5D" w:rsidP="00BF0C5D">
      <w:pPr>
        <w:spacing w:after="0"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Cégjegyzékszám: 07-09-024675</w:t>
      </w:r>
    </w:p>
    <w:p w:rsidR="002248C1" w:rsidRPr="00531762" w:rsidRDefault="002248C1" w:rsidP="00BF0C5D">
      <w:pPr>
        <w:pStyle w:val="NormlWeb"/>
        <w:shd w:val="clear" w:color="auto" w:fill="FFFFFF"/>
        <w:spacing w:before="0" w:beforeAutospacing="0" w:after="0" w:afterAutospacing="0"/>
        <w:rPr>
          <w:rFonts w:ascii="Arial" w:hAnsi="Arial" w:cs="Arial"/>
          <w:sz w:val="21"/>
          <w:szCs w:val="21"/>
        </w:rPr>
      </w:pPr>
      <w:r w:rsidRPr="00531762">
        <w:rPr>
          <w:rFonts w:ascii="Arial" w:hAnsi="Arial" w:cs="Arial"/>
          <w:sz w:val="21"/>
          <w:szCs w:val="21"/>
        </w:rPr>
        <w:t>Adatkezelő k</w:t>
      </w:r>
      <w:r w:rsidR="00D046DB" w:rsidRPr="00531762">
        <w:rPr>
          <w:rFonts w:ascii="Arial" w:hAnsi="Arial" w:cs="Arial"/>
          <w:sz w:val="21"/>
          <w:szCs w:val="21"/>
        </w:rPr>
        <w:t>apcsolattartója: Beke János (telefon: +36 20/350-6750</w:t>
      </w:r>
      <w:r w:rsidRPr="00531762">
        <w:rPr>
          <w:rFonts w:ascii="Arial" w:hAnsi="Arial" w:cs="Arial"/>
          <w:sz w:val="21"/>
          <w:szCs w:val="21"/>
        </w:rPr>
        <w:t xml:space="preserve">). </w:t>
      </w:r>
    </w:p>
    <w:p w:rsidR="00BF0C5D" w:rsidRPr="00531762" w:rsidRDefault="00BF0C5D" w:rsidP="009A75B5">
      <w:pPr>
        <w:pStyle w:val="NormlWeb"/>
        <w:spacing w:before="150" w:beforeAutospacing="0" w:after="150" w:afterAutospacing="0" w:line="300" w:lineRule="atLeast"/>
        <w:jc w:val="both"/>
        <w:rPr>
          <w:rFonts w:ascii="Arial" w:hAnsi="Arial" w:cs="Arial"/>
          <w:sz w:val="21"/>
          <w:szCs w:val="21"/>
        </w:rPr>
      </w:pPr>
      <w:r w:rsidRPr="009A75B5">
        <w:rPr>
          <w:rFonts w:ascii="Arial" w:hAnsi="Arial" w:cs="Arial"/>
          <w:sz w:val="21"/>
          <w:szCs w:val="21"/>
        </w:rPr>
        <w:t xml:space="preserve">A Thermo-Block Magyarország Kft az Adatfeldolgozók körét szűkítheti és bővítheti, azzal, hogy a mindenkori Adatfeldolgozók személyéről </w:t>
      </w:r>
      <w:r w:rsidR="009A75B5">
        <w:rPr>
          <w:rFonts w:ascii="Arial" w:hAnsi="Arial" w:cs="Arial"/>
          <w:sz w:val="21"/>
          <w:szCs w:val="21"/>
        </w:rPr>
        <w:t>kérésre</w:t>
      </w:r>
      <w:r w:rsidRPr="009A75B5">
        <w:rPr>
          <w:rFonts w:ascii="Arial" w:hAnsi="Arial" w:cs="Arial"/>
          <w:sz w:val="21"/>
          <w:szCs w:val="21"/>
        </w:rPr>
        <w:t xml:space="preserve"> tájékozt</w:t>
      </w:r>
      <w:r w:rsidR="009A75B5">
        <w:rPr>
          <w:rFonts w:ascii="Arial" w:hAnsi="Arial" w:cs="Arial"/>
          <w:sz w:val="21"/>
          <w:szCs w:val="21"/>
        </w:rPr>
        <w:t xml:space="preserve">atja az Érintetteket. Az Adatok </w:t>
      </w:r>
      <w:r w:rsidRPr="009A75B5">
        <w:rPr>
          <w:rFonts w:ascii="Arial" w:hAnsi="Arial" w:cs="Arial"/>
          <w:sz w:val="21"/>
          <w:szCs w:val="21"/>
        </w:rPr>
        <w:t>mindenkori adatfeldolgozók részére</w:t>
      </w:r>
      <w:r w:rsidRPr="00531762">
        <w:rPr>
          <w:rFonts w:ascii="Arial" w:hAnsi="Arial" w:cs="Arial"/>
          <w:sz w:val="21"/>
          <w:szCs w:val="21"/>
        </w:rPr>
        <w:t xml:space="preserve"> való átadásához az Érintettek az adatközléssel hozzájárulásukat adják.</w:t>
      </w:r>
    </w:p>
    <w:p w:rsidR="00BF0C5D" w:rsidRPr="00531762" w:rsidRDefault="00BF0C5D" w:rsidP="009A75B5">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Személyes adatait saját cégeinken belül használjuk (Thermo-Block Magyarország Kft, Thermo-Block Kft), illetve a velünk kapcsolatban álló cégek számára adjuk át (pl. fuvarozó cégek,) az Ön által kívánt szolgáltatás teljesítéséhez. </w:t>
      </w:r>
      <w:r w:rsidR="009A75B5">
        <w:rPr>
          <w:rFonts w:ascii="Arial" w:eastAsia="Times New Roman" w:hAnsi="Arial" w:cs="Arial"/>
          <w:sz w:val="21"/>
          <w:szCs w:val="21"/>
          <w:lang w:eastAsia="hu-HU"/>
        </w:rPr>
        <w:t xml:space="preserve">Az </w:t>
      </w:r>
      <w:r w:rsidRPr="00531762">
        <w:rPr>
          <w:rFonts w:ascii="Arial" w:eastAsia="Times New Roman" w:hAnsi="Arial" w:cs="Arial"/>
          <w:sz w:val="21"/>
          <w:szCs w:val="21"/>
          <w:lang w:eastAsia="hu-HU"/>
        </w:rPr>
        <w:t>Ön személyi adatait csak akkor tároljuk, ha Ön ez</w:t>
      </w:r>
      <w:r w:rsidR="009A75B5">
        <w:rPr>
          <w:rFonts w:ascii="Arial" w:eastAsia="Times New Roman" w:hAnsi="Arial" w:cs="Arial"/>
          <w:sz w:val="21"/>
          <w:szCs w:val="21"/>
          <w:lang w:eastAsia="hu-HU"/>
        </w:rPr>
        <w:t>eke</w:t>
      </w:r>
      <w:r w:rsidRPr="00531762">
        <w:rPr>
          <w:rFonts w:ascii="Arial" w:eastAsia="Times New Roman" w:hAnsi="Arial" w:cs="Arial"/>
          <w:sz w:val="21"/>
          <w:szCs w:val="21"/>
          <w:lang w:eastAsia="hu-HU"/>
        </w:rPr>
        <w:t xml:space="preserve">t nekünk magától megadta, pl. egy regisztrálás, egy megkeresés vagy egy szerződés végrehajtásához. </w:t>
      </w:r>
      <w:r w:rsidR="009A75B5">
        <w:rPr>
          <w:rFonts w:ascii="Arial" w:eastAsia="Times New Roman" w:hAnsi="Arial" w:cs="Arial"/>
          <w:sz w:val="21"/>
          <w:szCs w:val="21"/>
          <w:lang w:eastAsia="hu-HU"/>
        </w:rPr>
        <w:t>S</w:t>
      </w:r>
      <w:r w:rsidRPr="00531762">
        <w:rPr>
          <w:rFonts w:ascii="Arial" w:eastAsia="Times New Roman" w:hAnsi="Arial" w:cs="Arial"/>
          <w:sz w:val="21"/>
          <w:szCs w:val="21"/>
          <w:lang w:eastAsia="hu-HU"/>
        </w:rPr>
        <w:t>zemélyi adatait mindig csak a szükséges mértékben használjuk fel a technikai jellegű adminisztráció céljaira, vevőkezelésre, szerződések teljesítésére.</w:t>
      </w:r>
      <w:r w:rsidR="009A75B5">
        <w:rPr>
          <w:rFonts w:ascii="Arial" w:eastAsia="Times New Roman" w:hAnsi="Arial" w:cs="Arial"/>
          <w:sz w:val="21"/>
          <w:szCs w:val="21"/>
          <w:lang w:eastAsia="hu-HU"/>
        </w:rPr>
        <w:t xml:space="preserve"> </w:t>
      </w:r>
      <w:r w:rsidRPr="00531762">
        <w:rPr>
          <w:rFonts w:ascii="Arial" w:eastAsia="Times New Roman" w:hAnsi="Arial" w:cs="Arial"/>
          <w:sz w:val="21"/>
          <w:szCs w:val="21"/>
          <w:lang w:eastAsia="hu-HU"/>
        </w:rPr>
        <w:t xml:space="preserve">A személyi adatok </w:t>
      </w:r>
      <w:proofErr w:type="gramStart"/>
      <w:r w:rsidRPr="00531762">
        <w:rPr>
          <w:rFonts w:ascii="Arial" w:eastAsia="Times New Roman" w:hAnsi="Arial" w:cs="Arial"/>
          <w:sz w:val="21"/>
          <w:szCs w:val="21"/>
          <w:lang w:eastAsia="hu-HU"/>
        </w:rPr>
        <w:t>felvétele</w:t>
      </w:r>
      <w:proofErr w:type="gramEnd"/>
      <w:r w:rsidRPr="00531762">
        <w:rPr>
          <w:rFonts w:ascii="Arial" w:eastAsia="Times New Roman" w:hAnsi="Arial" w:cs="Arial"/>
          <w:sz w:val="21"/>
          <w:szCs w:val="21"/>
          <w:lang w:eastAsia="hu-HU"/>
        </w:rPr>
        <w:t xml:space="preserve"> ill. állami intézményeknek és hatóságoknak történő továbbítása csak a kötelező nemzeti </w:t>
      </w:r>
      <w:r w:rsidRPr="00531762">
        <w:rPr>
          <w:rFonts w:ascii="Arial" w:eastAsia="Times New Roman" w:hAnsi="Arial" w:cs="Arial"/>
          <w:sz w:val="21"/>
          <w:szCs w:val="21"/>
          <w:lang w:eastAsia="hu-HU"/>
        </w:rPr>
        <w:lastRenderedPageBreak/>
        <w:t>jogi előírások keretében történik. Munkatársainkat és a szerződés teljesítésébe bevont partnereinket titoktartásra és magatartási kódexünk betartására kötelezzük.</w:t>
      </w:r>
    </w:p>
    <w:p w:rsidR="00983E63" w:rsidRPr="00531762" w:rsidRDefault="00983E63" w:rsidP="009A75B5">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Amennyiben Ön az adatai feldolgozásához hozzájárult, ezt jövőbeli hatállyal bármikor visszavonhatja. Ez a visszavonás annak velünk szemben történő bejelentését követően módosítja a személyes adatkezelés elfogadhatóságát.</w:t>
      </w:r>
    </w:p>
    <w:p w:rsidR="00983E63" w:rsidRPr="00531762" w:rsidRDefault="00983E63" w:rsidP="009A75B5">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Amennyiben a személyes adatok feldolgozása </w:t>
      </w:r>
      <w:proofErr w:type="gramStart"/>
      <w:r w:rsidRPr="00531762">
        <w:rPr>
          <w:rFonts w:ascii="Arial" w:eastAsia="Times New Roman" w:hAnsi="Arial" w:cs="Arial"/>
          <w:sz w:val="21"/>
          <w:szCs w:val="21"/>
          <w:lang w:eastAsia="hu-HU"/>
        </w:rPr>
        <w:t>a</w:t>
      </w:r>
      <w:proofErr w:type="gramEnd"/>
      <w:r w:rsidRPr="00531762">
        <w:rPr>
          <w:rFonts w:ascii="Arial" w:eastAsia="Times New Roman" w:hAnsi="Arial" w:cs="Arial"/>
          <w:sz w:val="21"/>
          <w:szCs w:val="21"/>
          <w:lang w:eastAsia="hu-HU"/>
        </w:rPr>
        <w:t xml:space="preserve"> ÁAR 6. cikke (1) bekezdésének f) pontja értelmében történik, Önnek módjában áll tiltakozni a feldolgozás ellen. Ez abban az esetben fordulhat elő, ha az adatfeldolgozás nem az Önnel fennálló szerződés teljesítéséhez szükséges. A megindokolt tiltakozás esetében megvizsgáljuk a tényállást, és ezután vagy megszüntetjük, illetve testre szabjuk az adatfeldolgozást, vagy tájékoztatjuk kötelező és megalapozott indítékainkról, amelyek alapján a feldolgozást végeztük.</w:t>
      </w:r>
    </w:p>
    <w:p w:rsidR="00983E63" w:rsidRPr="00531762" w:rsidRDefault="00983E63" w:rsidP="00465D84">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Magától értetődően Ön bármikor tiltakozhat személyes adatainak reklám- vagy adatelemzési célú feldolgozásával szemben. Reklámokkal szembeni tiltakozásáról az adatvédelmi nyilatkozatban megadott elérhetőségeken tájékoztathat bennünket.</w:t>
      </w:r>
    </w:p>
    <w:p w:rsidR="002248C1" w:rsidRPr="00676FC3" w:rsidRDefault="00676FC3" w:rsidP="002248C1">
      <w:pPr>
        <w:pStyle w:val="NormlWeb"/>
        <w:shd w:val="clear" w:color="auto" w:fill="FFFFFF"/>
        <w:rPr>
          <w:rFonts w:ascii="Arial" w:hAnsi="Arial" w:cs="Arial"/>
        </w:rPr>
      </w:pPr>
      <w:r w:rsidRPr="00676FC3">
        <w:rPr>
          <w:rStyle w:val="Kiemels2"/>
          <w:rFonts w:ascii="Arial" w:hAnsi="Arial" w:cs="Arial"/>
        </w:rPr>
        <w:t>II</w:t>
      </w:r>
      <w:r w:rsidR="00BF0C5D" w:rsidRPr="00676FC3">
        <w:rPr>
          <w:rStyle w:val="Kiemels2"/>
          <w:rFonts w:ascii="Arial" w:hAnsi="Arial" w:cs="Arial"/>
        </w:rPr>
        <w:t>.</w:t>
      </w:r>
      <w:r w:rsidR="002248C1" w:rsidRPr="00676FC3">
        <w:rPr>
          <w:rStyle w:val="Kiemels2"/>
          <w:rFonts w:ascii="Arial" w:hAnsi="Arial" w:cs="Arial"/>
        </w:rPr>
        <w:t>           </w:t>
      </w:r>
      <w:r w:rsidR="002248C1" w:rsidRPr="00676FC3">
        <w:rPr>
          <w:rFonts w:ascii="Arial" w:hAnsi="Arial" w:cs="Arial"/>
        </w:rPr>
        <w:t xml:space="preserve"> </w:t>
      </w:r>
      <w:r w:rsidR="002248C1" w:rsidRPr="00676FC3">
        <w:rPr>
          <w:rStyle w:val="Kiemels2"/>
          <w:rFonts w:ascii="Arial" w:hAnsi="Arial" w:cs="Arial"/>
        </w:rPr>
        <w:t>Milyen adatok minősülnek személyes adatnak és mit jelent az adatkezelés?</w:t>
      </w:r>
      <w:r w:rsidR="002248C1" w:rsidRPr="00676FC3">
        <w:rPr>
          <w:rFonts w:ascii="Arial" w:hAnsi="Arial" w:cs="Arial"/>
        </w:rPr>
        <w:t xml:space="preserve"> </w:t>
      </w:r>
    </w:p>
    <w:p w:rsidR="002248C1" w:rsidRPr="00531762" w:rsidRDefault="002248C1" w:rsidP="00465D84">
      <w:pPr>
        <w:pStyle w:val="NormlWeb"/>
        <w:shd w:val="clear" w:color="auto" w:fill="FFFFFF"/>
        <w:jc w:val="both"/>
        <w:rPr>
          <w:rFonts w:ascii="Arial" w:hAnsi="Arial" w:cs="Arial"/>
          <w:sz w:val="21"/>
          <w:szCs w:val="21"/>
        </w:rPr>
      </w:pPr>
      <w:r w:rsidRPr="00531762">
        <w:rPr>
          <w:rStyle w:val="Kiemels"/>
          <w:rFonts w:ascii="Arial" w:hAnsi="Arial" w:cs="Arial"/>
          <w:sz w:val="21"/>
          <w:szCs w:val="21"/>
        </w:rPr>
        <w:t>Személyes adat</w:t>
      </w:r>
      <w:r w:rsidRPr="00531762">
        <w:rPr>
          <w:rFonts w:ascii="Arial" w:hAnsi="Arial" w:cs="Arial"/>
          <w:sz w:val="21"/>
          <w:szCs w:val="21"/>
        </w:rPr>
        <w:t xml:space="preserve"> bármely adat vagy információ, amely alapján önállóan vagy más adatokkal, információkkal együtt közvetlenül vagy közvetve azonosítható egy konkrét személy. </w:t>
      </w:r>
    </w:p>
    <w:p w:rsidR="002248C1" w:rsidRPr="00531762" w:rsidRDefault="002248C1" w:rsidP="00465D84">
      <w:pPr>
        <w:pStyle w:val="NormlWeb"/>
        <w:shd w:val="clear" w:color="auto" w:fill="FFFFFF"/>
        <w:jc w:val="both"/>
        <w:rPr>
          <w:rFonts w:ascii="Arial" w:hAnsi="Arial" w:cs="Arial"/>
          <w:sz w:val="21"/>
          <w:szCs w:val="21"/>
        </w:rPr>
      </w:pPr>
      <w:r w:rsidRPr="00531762">
        <w:rPr>
          <w:rFonts w:ascii="Arial" w:hAnsi="Arial" w:cs="Arial"/>
          <w:sz w:val="21"/>
          <w:szCs w:val="21"/>
        </w:rPr>
        <w:t xml:space="preserve">Az Ön személyes adatai elsősorban a neve, lakcíme, születési helye és ideje, anyja neve, személyi okmányainak száma - ezek az ún. </w:t>
      </w:r>
      <w:proofErr w:type="gramStart"/>
      <w:r w:rsidRPr="00531762">
        <w:rPr>
          <w:rFonts w:ascii="Arial" w:hAnsi="Arial" w:cs="Arial"/>
          <w:sz w:val="21"/>
          <w:szCs w:val="21"/>
        </w:rPr>
        <w:t>személyazonosító</w:t>
      </w:r>
      <w:proofErr w:type="gramEnd"/>
      <w:r w:rsidRPr="00531762">
        <w:rPr>
          <w:rFonts w:ascii="Arial" w:hAnsi="Arial" w:cs="Arial"/>
          <w:sz w:val="21"/>
          <w:szCs w:val="21"/>
        </w:rPr>
        <w:t xml:space="preserve"> adatok. Ugyanakkor bármely más adat, amely a fenti adatok valamelyikével együtt, annak ismeretében alkalmas arra, hogy Önt azonosítsa, szintén személyes adatnak minősül. Ilyenek lehet például gépjárművének adatai is. </w:t>
      </w:r>
    </w:p>
    <w:p w:rsidR="002248C1" w:rsidRPr="00531762" w:rsidRDefault="002248C1" w:rsidP="00465D84">
      <w:pPr>
        <w:pStyle w:val="NormlWeb"/>
        <w:shd w:val="clear" w:color="auto" w:fill="FFFFFF"/>
        <w:jc w:val="both"/>
        <w:rPr>
          <w:rFonts w:ascii="Arial" w:hAnsi="Arial" w:cs="Arial"/>
          <w:sz w:val="21"/>
          <w:szCs w:val="21"/>
        </w:rPr>
      </w:pPr>
      <w:r w:rsidRPr="00531762">
        <w:rPr>
          <w:rFonts w:ascii="Arial" w:hAnsi="Arial" w:cs="Arial"/>
          <w:sz w:val="21"/>
          <w:szCs w:val="21"/>
        </w:rPr>
        <w:t>A személyes adatok közül vannak olyanok, amelyek különleges védettséget éveznek, például az egészségügyi adatok. Kü</w:t>
      </w:r>
      <w:r w:rsidR="00465D84">
        <w:rPr>
          <w:rFonts w:ascii="Arial" w:hAnsi="Arial" w:cs="Arial"/>
          <w:sz w:val="21"/>
          <w:szCs w:val="21"/>
        </w:rPr>
        <w:t>lönleges személyes adatokat a Thermo-Block Magyarország Kft</w:t>
      </w:r>
      <w:r w:rsidRPr="00531762">
        <w:rPr>
          <w:rFonts w:ascii="Arial" w:hAnsi="Arial" w:cs="Arial"/>
          <w:sz w:val="21"/>
          <w:szCs w:val="21"/>
        </w:rPr>
        <w:t xml:space="preserve"> nem kezel. </w:t>
      </w:r>
    </w:p>
    <w:p w:rsidR="002248C1" w:rsidRPr="00531762" w:rsidRDefault="002248C1" w:rsidP="00465D84">
      <w:pPr>
        <w:pStyle w:val="NormlWeb"/>
        <w:shd w:val="clear" w:color="auto" w:fill="FFFFFF"/>
        <w:jc w:val="both"/>
        <w:rPr>
          <w:rFonts w:ascii="Arial" w:hAnsi="Arial" w:cs="Arial"/>
          <w:sz w:val="21"/>
          <w:szCs w:val="21"/>
        </w:rPr>
      </w:pPr>
      <w:r w:rsidRPr="00531762">
        <w:rPr>
          <w:rFonts w:ascii="Arial" w:hAnsi="Arial" w:cs="Arial"/>
          <w:sz w:val="21"/>
          <w:szCs w:val="21"/>
        </w:rPr>
        <w:t xml:space="preserve">Adatkezelésnek minősül a személyes adatokkal végzett bármely művelet, például az adatok gyűjtése, tárolása, felhasználása, rendszerezése, továbbítása, módosítása, más adatokkal való összekapcsolása, törlése, megsemmisítése. </w:t>
      </w:r>
    </w:p>
    <w:p w:rsidR="002248C1" w:rsidRPr="00676FC3" w:rsidRDefault="002248C1" w:rsidP="002248C1">
      <w:pPr>
        <w:pStyle w:val="NormlWeb"/>
        <w:shd w:val="clear" w:color="auto" w:fill="FFFFFF"/>
        <w:rPr>
          <w:rFonts w:ascii="Arial" w:hAnsi="Arial" w:cs="Arial"/>
        </w:rPr>
      </w:pPr>
      <w:r w:rsidRPr="00676FC3">
        <w:rPr>
          <w:rStyle w:val="Kiemels2"/>
          <w:rFonts w:ascii="Arial" w:hAnsi="Arial" w:cs="Arial"/>
        </w:rPr>
        <w:t>III.          </w:t>
      </w:r>
      <w:r w:rsidRPr="00676FC3">
        <w:rPr>
          <w:rFonts w:ascii="Arial" w:hAnsi="Arial" w:cs="Arial"/>
        </w:rPr>
        <w:t xml:space="preserve"> </w:t>
      </w:r>
      <w:r w:rsidRPr="00676FC3">
        <w:rPr>
          <w:rStyle w:val="Kiemels2"/>
          <w:rFonts w:ascii="Arial" w:hAnsi="Arial" w:cs="Arial"/>
        </w:rPr>
        <w:t>Hogyan védjük a személyes adatokat?</w:t>
      </w:r>
      <w:r w:rsidRPr="00676FC3">
        <w:rPr>
          <w:rFonts w:ascii="Arial" w:hAnsi="Arial" w:cs="Arial"/>
        </w:rPr>
        <w:t xml:space="preserve"> </w:t>
      </w:r>
    </w:p>
    <w:p w:rsidR="00465D84" w:rsidRDefault="00D046DB" w:rsidP="00465D84">
      <w:pPr>
        <w:pStyle w:val="NormlWeb"/>
        <w:shd w:val="clear" w:color="auto" w:fill="FFFFFF"/>
        <w:jc w:val="both"/>
        <w:rPr>
          <w:rFonts w:ascii="Arial" w:hAnsi="Arial" w:cs="Arial"/>
          <w:sz w:val="21"/>
          <w:szCs w:val="21"/>
        </w:rPr>
      </w:pPr>
      <w:r w:rsidRPr="00531762">
        <w:rPr>
          <w:rFonts w:ascii="Arial" w:hAnsi="Arial" w:cs="Arial"/>
          <w:sz w:val="21"/>
          <w:szCs w:val="21"/>
        </w:rPr>
        <w:t>A Thermo-Block Magyarország Kft</w:t>
      </w:r>
      <w:r w:rsidR="002248C1" w:rsidRPr="00531762">
        <w:rPr>
          <w:rFonts w:ascii="Arial" w:hAnsi="Arial" w:cs="Arial"/>
          <w:sz w:val="21"/>
          <w:szCs w:val="21"/>
        </w:rPr>
        <w:t xml:space="preserve"> megtesz minden szükséges intézkedést annak érdekében, hogy biztosítsa az adatok biztonságos, sérülésmentes kezelését azáltal, hogy védi az adatok titkosságát, integritását és e</w:t>
      </w:r>
      <w:r w:rsidR="00465D84">
        <w:rPr>
          <w:rFonts w:ascii="Arial" w:hAnsi="Arial" w:cs="Arial"/>
          <w:sz w:val="21"/>
          <w:szCs w:val="21"/>
        </w:rPr>
        <w:t>lérhetőségét. A</w:t>
      </w:r>
      <w:r w:rsidR="002248C1" w:rsidRPr="00531762">
        <w:rPr>
          <w:rFonts w:ascii="Arial" w:hAnsi="Arial" w:cs="Arial"/>
          <w:sz w:val="21"/>
          <w:szCs w:val="21"/>
        </w:rPr>
        <w:t xml:space="preserve"> titkosság azt jelenti, hogy csak azok a személyek férhetnek hozzá, </w:t>
      </w:r>
      <w:r w:rsidR="00465D84">
        <w:rPr>
          <w:rFonts w:ascii="Arial" w:hAnsi="Arial" w:cs="Arial"/>
          <w:sz w:val="21"/>
          <w:szCs w:val="21"/>
        </w:rPr>
        <w:t>akik</w:t>
      </w:r>
      <w:r w:rsidR="002248C1" w:rsidRPr="00531762">
        <w:rPr>
          <w:rFonts w:ascii="Arial" w:hAnsi="Arial" w:cs="Arial"/>
          <w:sz w:val="21"/>
          <w:szCs w:val="21"/>
        </w:rPr>
        <w:t xml:space="preserve"> erre jogosultak. Az integritás azt jelenti, hogy a személyes </w:t>
      </w:r>
      <w:proofErr w:type="gramStart"/>
      <w:r w:rsidR="002248C1" w:rsidRPr="00531762">
        <w:rPr>
          <w:rFonts w:ascii="Arial" w:hAnsi="Arial" w:cs="Arial"/>
          <w:sz w:val="21"/>
          <w:szCs w:val="21"/>
        </w:rPr>
        <w:t>adatoknak</w:t>
      </w:r>
      <w:proofErr w:type="gramEnd"/>
      <w:r w:rsidR="002248C1" w:rsidRPr="00531762">
        <w:rPr>
          <w:rFonts w:ascii="Arial" w:hAnsi="Arial" w:cs="Arial"/>
          <w:sz w:val="21"/>
          <w:szCs w:val="21"/>
        </w:rPr>
        <w:t xml:space="preserve"> pontosnak és az adatkezelés céljára megfelelőnek kell lenniük. Az elérhetőség azt jelenti, hogy az erre jogosult felhasználók elérhetik az adatokat, ha erre szükségük van abból a célból, amelyre a felhatalmazásuk kiterjed. </w:t>
      </w:r>
    </w:p>
    <w:p w:rsidR="00465D84" w:rsidRDefault="002248C1" w:rsidP="00465D84">
      <w:pPr>
        <w:pStyle w:val="NormlWeb"/>
        <w:shd w:val="clear" w:color="auto" w:fill="FFFFFF"/>
        <w:jc w:val="both"/>
        <w:rPr>
          <w:rFonts w:ascii="Arial" w:hAnsi="Arial" w:cs="Arial"/>
          <w:sz w:val="21"/>
          <w:szCs w:val="21"/>
        </w:rPr>
      </w:pPr>
      <w:r w:rsidRPr="00531762">
        <w:rPr>
          <w:rFonts w:ascii="Arial" w:hAnsi="Arial" w:cs="Arial"/>
          <w:sz w:val="21"/>
          <w:szCs w:val="21"/>
        </w:rPr>
        <w:t xml:space="preserve">Az adatok elektronikus és kézi rögzítése, nyilvántartása, </w:t>
      </w:r>
      <w:r w:rsidR="00D046DB" w:rsidRPr="00531762">
        <w:rPr>
          <w:rFonts w:ascii="Arial" w:hAnsi="Arial" w:cs="Arial"/>
          <w:sz w:val="21"/>
          <w:szCs w:val="21"/>
        </w:rPr>
        <w:t xml:space="preserve">és megőrzése a Thermo-Block Magyarország Kft, </w:t>
      </w:r>
      <w:r w:rsidRPr="00531762">
        <w:rPr>
          <w:rFonts w:ascii="Arial" w:hAnsi="Arial" w:cs="Arial"/>
          <w:sz w:val="21"/>
          <w:szCs w:val="21"/>
        </w:rPr>
        <w:t>valamint az esetleges adatfeldolgozó mindenkori, vonatkozó szabályzatainak megfelelően történik</w:t>
      </w:r>
      <w:r w:rsidR="00465D84">
        <w:rPr>
          <w:rFonts w:ascii="Arial" w:hAnsi="Arial" w:cs="Arial"/>
          <w:sz w:val="21"/>
          <w:szCs w:val="21"/>
        </w:rPr>
        <w:t>.</w:t>
      </w:r>
    </w:p>
    <w:p w:rsidR="002248C1" w:rsidRDefault="00D046DB" w:rsidP="00465D84">
      <w:pPr>
        <w:pStyle w:val="NormlWeb"/>
        <w:shd w:val="clear" w:color="auto" w:fill="FFFFFF"/>
        <w:jc w:val="both"/>
        <w:rPr>
          <w:rFonts w:ascii="Arial" w:hAnsi="Arial" w:cs="Arial"/>
          <w:sz w:val="21"/>
          <w:szCs w:val="21"/>
        </w:rPr>
      </w:pPr>
      <w:r w:rsidRPr="00531762">
        <w:rPr>
          <w:rFonts w:ascii="Arial" w:hAnsi="Arial" w:cs="Arial"/>
          <w:sz w:val="21"/>
          <w:szCs w:val="21"/>
        </w:rPr>
        <w:t>Üg</w:t>
      </w:r>
      <w:r w:rsidR="002248C1" w:rsidRPr="00531762">
        <w:rPr>
          <w:rFonts w:ascii="Arial" w:hAnsi="Arial" w:cs="Arial"/>
          <w:sz w:val="21"/>
          <w:szCs w:val="21"/>
        </w:rPr>
        <w:t xml:space="preserve">yeljen arra, hogy az Önnek átadott vagy Önnel közölt felhasználói adatok és jelszavak biztonságos megőrzéséért és titoktartásáért Ön a felelős. </w:t>
      </w:r>
    </w:p>
    <w:p w:rsidR="007A3C46" w:rsidRPr="00531762" w:rsidRDefault="007A3C46" w:rsidP="00465D84">
      <w:pPr>
        <w:pStyle w:val="NormlWeb"/>
        <w:shd w:val="clear" w:color="auto" w:fill="FFFFFF"/>
        <w:jc w:val="both"/>
        <w:rPr>
          <w:rFonts w:ascii="Arial" w:hAnsi="Arial" w:cs="Arial"/>
          <w:sz w:val="21"/>
          <w:szCs w:val="21"/>
        </w:rPr>
      </w:pPr>
    </w:p>
    <w:p w:rsidR="002248C1" w:rsidRPr="00676FC3" w:rsidRDefault="002248C1" w:rsidP="00465D84">
      <w:pPr>
        <w:pStyle w:val="NormlWeb"/>
        <w:shd w:val="clear" w:color="auto" w:fill="FFFFFF"/>
        <w:jc w:val="both"/>
        <w:rPr>
          <w:rFonts w:ascii="Arial" w:hAnsi="Arial" w:cs="Arial"/>
        </w:rPr>
      </w:pPr>
      <w:r w:rsidRPr="00676FC3">
        <w:rPr>
          <w:rStyle w:val="Kiemels2"/>
          <w:rFonts w:ascii="Arial" w:hAnsi="Arial" w:cs="Arial"/>
        </w:rPr>
        <w:lastRenderedPageBreak/>
        <w:t>IV.          </w:t>
      </w:r>
      <w:r w:rsidRPr="00676FC3">
        <w:rPr>
          <w:rFonts w:ascii="Arial" w:hAnsi="Arial" w:cs="Arial"/>
        </w:rPr>
        <w:t xml:space="preserve"> </w:t>
      </w:r>
      <w:r w:rsidRPr="00676FC3">
        <w:rPr>
          <w:rStyle w:val="Kiemels2"/>
          <w:rFonts w:ascii="Arial" w:hAnsi="Arial" w:cs="Arial"/>
        </w:rPr>
        <w:t>Milyen adatokat gyűjtünk és kezelünk?</w:t>
      </w:r>
      <w:r w:rsidRPr="00676FC3">
        <w:rPr>
          <w:rFonts w:ascii="Arial" w:hAnsi="Arial" w:cs="Arial"/>
        </w:rPr>
        <w:t xml:space="preserve"> </w:t>
      </w:r>
    </w:p>
    <w:p w:rsidR="002248C1" w:rsidRPr="00531762" w:rsidRDefault="002248C1" w:rsidP="00465D84">
      <w:pPr>
        <w:pStyle w:val="NormlWeb"/>
        <w:shd w:val="clear" w:color="auto" w:fill="FFFFFF"/>
        <w:jc w:val="both"/>
        <w:rPr>
          <w:rFonts w:ascii="Arial" w:hAnsi="Arial" w:cs="Arial"/>
          <w:sz w:val="21"/>
          <w:szCs w:val="21"/>
        </w:rPr>
      </w:pPr>
      <w:r w:rsidRPr="00531762">
        <w:rPr>
          <w:rFonts w:ascii="Arial" w:hAnsi="Arial" w:cs="Arial"/>
          <w:sz w:val="21"/>
          <w:szCs w:val="21"/>
        </w:rPr>
        <w:t>Személyes adatokat csak a mindenkor hatályos adatvédelmi rendelkezések szerint kezelünk. Amikor Ön kapcsolatba l</w:t>
      </w:r>
      <w:r w:rsidR="00465D84">
        <w:rPr>
          <w:rFonts w:ascii="Arial" w:hAnsi="Arial" w:cs="Arial"/>
          <w:sz w:val="21"/>
          <w:szCs w:val="21"/>
        </w:rPr>
        <w:t>ép velünk, például</w:t>
      </w:r>
      <w:r w:rsidRPr="00531762">
        <w:rPr>
          <w:rFonts w:ascii="Arial" w:hAnsi="Arial" w:cs="Arial"/>
          <w:sz w:val="21"/>
          <w:szCs w:val="21"/>
        </w:rPr>
        <w:t xml:space="preserve"> ajánlat</w:t>
      </w:r>
      <w:r w:rsidR="00D046DB" w:rsidRPr="00531762">
        <w:rPr>
          <w:rFonts w:ascii="Arial" w:hAnsi="Arial" w:cs="Arial"/>
          <w:sz w:val="21"/>
          <w:szCs w:val="21"/>
        </w:rPr>
        <w:t>ot kér, terméket vásárol vagy</w:t>
      </w:r>
      <w:r w:rsidRPr="00531762">
        <w:rPr>
          <w:rFonts w:ascii="Arial" w:hAnsi="Arial" w:cs="Arial"/>
          <w:sz w:val="21"/>
          <w:szCs w:val="21"/>
        </w:rPr>
        <w:t xml:space="preserve"> szolgáltatást vesz igénybe, levelezést folytat velünk vagy a h</w:t>
      </w:r>
      <w:r w:rsidR="00D046DB" w:rsidRPr="00531762">
        <w:rPr>
          <w:rFonts w:ascii="Arial" w:hAnsi="Arial" w:cs="Arial"/>
          <w:sz w:val="21"/>
          <w:szCs w:val="21"/>
        </w:rPr>
        <w:t>onlapunkon egy kapcsolat felvételi űrlapot</w:t>
      </w:r>
      <w:r w:rsidRPr="00531762">
        <w:rPr>
          <w:rFonts w:ascii="Arial" w:hAnsi="Arial" w:cs="Arial"/>
          <w:sz w:val="21"/>
          <w:szCs w:val="21"/>
        </w:rPr>
        <w:t xml:space="preserve"> adatokkal kitölt, azzal tudomásul veszi, hogy az adott kapcsolatfelvétel során az Ön által mega</w:t>
      </w:r>
      <w:r w:rsidR="00465D84">
        <w:rPr>
          <w:rFonts w:ascii="Arial" w:hAnsi="Arial" w:cs="Arial"/>
          <w:sz w:val="21"/>
          <w:szCs w:val="21"/>
        </w:rPr>
        <w:t xml:space="preserve">dott adatokat </w:t>
      </w:r>
      <w:r w:rsidRPr="00531762">
        <w:rPr>
          <w:rFonts w:ascii="Arial" w:hAnsi="Arial" w:cs="Arial"/>
          <w:sz w:val="21"/>
          <w:szCs w:val="21"/>
        </w:rPr>
        <w:t xml:space="preserve">kezelni fogjuk. </w:t>
      </w:r>
    </w:p>
    <w:p w:rsidR="00983E63" w:rsidRPr="00676FC3" w:rsidRDefault="002248C1" w:rsidP="00983E63">
      <w:pPr>
        <w:spacing w:before="100" w:beforeAutospacing="1" w:after="100" w:afterAutospacing="1" w:line="240" w:lineRule="auto"/>
        <w:outlineLvl w:val="1"/>
        <w:rPr>
          <w:rFonts w:ascii="Arial" w:eastAsia="Times New Roman" w:hAnsi="Arial" w:cs="Arial"/>
          <w:b/>
          <w:bCs/>
          <w:sz w:val="24"/>
          <w:szCs w:val="24"/>
          <w:lang w:eastAsia="hu-HU"/>
        </w:rPr>
      </w:pPr>
      <w:r w:rsidRPr="00676FC3">
        <w:rPr>
          <w:rFonts w:ascii="Arial" w:hAnsi="Arial" w:cs="Arial"/>
          <w:color w:val="3A424E"/>
          <w:sz w:val="24"/>
          <w:szCs w:val="24"/>
        </w:rPr>
        <w:t> </w:t>
      </w:r>
      <w:r w:rsidR="00983E63" w:rsidRPr="00676FC3">
        <w:rPr>
          <w:rFonts w:ascii="Arial" w:eastAsia="Times New Roman" w:hAnsi="Arial" w:cs="Arial"/>
          <w:b/>
          <w:bCs/>
          <w:sz w:val="24"/>
          <w:szCs w:val="24"/>
          <w:lang w:eastAsia="hu-HU"/>
        </w:rPr>
        <w:t>V. A weboldalunkra látogatás során történő személyes adatok gyűjtése</w:t>
      </w:r>
    </w:p>
    <w:p w:rsidR="00983E63" w:rsidRPr="00531762" w:rsidRDefault="00983E63" w:rsidP="00983E63">
      <w:pPr>
        <w:spacing w:before="100" w:beforeAutospacing="1" w:after="100" w:afterAutospacing="1" w:line="240" w:lineRule="auto"/>
        <w:outlineLvl w:val="2"/>
        <w:rPr>
          <w:rFonts w:ascii="Arial" w:eastAsia="Times New Roman" w:hAnsi="Arial" w:cs="Arial"/>
          <w:b/>
          <w:bCs/>
          <w:lang w:eastAsia="hu-HU"/>
        </w:rPr>
      </w:pPr>
      <w:r w:rsidRPr="00531762">
        <w:rPr>
          <w:rFonts w:ascii="Arial" w:eastAsia="Times New Roman" w:hAnsi="Arial" w:cs="Arial"/>
          <w:b/>
          <w:bCs/>
          <w:lang w:eastAsia="hu-HU"/>
        </w:rPr>
        <w:t>V.1 Regisztrált felhasználói adatok</w:t>
      </w:r>
    </w:p>
    <w:p w:rsidR="00983E63" w:rsidRPr="00531762" w:rsidRDefault="00983E63" w:rsidP="00465D84">
      <w:pPr>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A weboldal a személyes adatok megadás nélkül látogatható, néhány szolgáltatás igénybevételéhez szükséges bizonyos személyes adatok </w:t>
      </w:r>
      <w:proofErr w:type="gramStart"/>
      <w:r w:rsidRPr="00531762">
        <w:rPr>
          <w:rFonts w:ascii="Arial" w:eastAsia="Times New Roman" w:hAnsi="Arial" w:cs="Arial"/>
          <w:sz w:val="21"/>
          <w:szCs w:val="21"/>
          <w:lang w:eastAsia="hu-HU"/>
        </w:rPr>
        <w:t>( pld</w:t>
      </w:r>
      <w:proofErr w:type="gramEnd"/>
      <w:r w:rsidRPr="00531762">
        <w:rPr>
          <w:rFonts w:ascii="Arial" w:eastAsia="Times New Roman" w:hAnsi="Arial" w:cs="Arial"/>
          <w:sz w:val="21"/>
          <w:szCs w:val="21"/>
          <w:lang w:eastAsia="hu-HU"/>
        </w:rPr>
        <w:t>. e-mail cím ) megadása.</w:t>
      </w:r>
    </w:p>
    <w:p w:rsidR="00983E63" w:rsidRPr="00531762" w:rsidRDefault="00983E63" w:rsidP="00465D84">
      <w:pPr>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A weboldalon való bármely regisztráció során az adatszolgáltatás önkéntes, a látogató szabadon dönthet arról, hogy megadja-e a kért adatokat.(pld. Hírlevélre feliratkozásnál).</w:t>
      </w:r>
    </w:p>
    <w:p w:rsidR="00983E63" w:rsidRPr="00531762" w:rsidRDefault="00983E63" w:rsidP="00465D84">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Ha Ön a weboldalon nem regisztrálja magát, akkor a csak tájékozódási célú weboldalhasználat, illetve más úton történő információátadás során mindössze azon adatok jutnak el hozzánk, amelyeket az Ön böngészője szerverünk felé közvetít. Ha szeretné megtekinteni weboldalunkat, akkor az alábbi adatokat gyűjtjük be - ezek technikai okokból kifolyólag szükségesek mind a weboldal bemutatásához, mind a stabilitás és a biztonság fenntartásához (Ennek jogalapja </w:t>
      </w:r>
      <w:proofErr w:type="gramStart"/>
      <w:r w:rsidRPr="00531762">
        <w:rPr>
          <w:rFonts w:ascii="Arial" w:eastAsia="Times New Roman" w:hAnsi="Arial" w:cs="Arial"/>
          <w:sz w:val="21"/>
          <w:szCs w:val="21"/>
          <w:lang w:eastAsia="hu-HU"/>
        </w:rPr>
        <w:t>a</w:t>
      </w:r>
      <w:proofErr w:type="gramEnd"/>
      <w:r w:rsidRPr="00531762">
        <w:rPr>
          <w:rFonts w:ascii="Arial" w:eastAsia="Times New Roman" w:hAnsi="Arial" w:cs="Arial"/>
          <w:sz w:val="21"/>
          <w:szCs w:val="21"/>
          <w:lang w:eastAsia="hu-HU"/>
        </w:rPr>
        <w:t xml:space="preserve"> ÁAR 6. cikke (1) bekezdésének f) pontja):</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IP-cím</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az érdeklődés dátuma és időpontja</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a konkrét betöltött oldal tartalma</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hozzáférési állapot/</w:t>
      </w:r>
      <w:proofErr w:type="spellStart"/>
      <w:r w:rsidRPr="00531762">
        <w:rPr>
          <w:rFonts w:ascii="Arial" w:eastAsia="Times New Roman" w:hAnsi="Arial" w:cs="Arial"/>
          <w:sz w:val="21"/>
          <w:szCs w:val="21"/>
          <w:lang w:eastAsia="hu-HU"/>
        </w:rPr>
        <w:t>HTTP-státuszkód</w:t>
      </w:r>
      <w:proofErr w:type="spellEnd"/>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az egyes esetekben továbbított adatmennyiség</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weboldal, amelyről az oldal lekérhető (ajánló URL)</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böngésző</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operációs rendszer és annak felülete</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nyelv és böngészőszoftver-verzió</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végberendezés</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képernyőfelbontás</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képernyő színmélység</w:t>
      </w:r>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proofErr w:type="spellStart"/>
      <w:r w:rsidRPr="00531762">
        <w:rPr>
          <w:rFonts w:ascii="Arial" w:eastAsia="Times New Roman" w:hAnsi="Arial" w:cs="Arial"/>
          <w:sz w:val="21"/>
          <w:szCs w:val="21"/>
          <w:lang w:eastAsia="hu-HU"/>
        </w:rPr>
        <w:t>Flash-támogatás</w:t>
      </w:r>
      <w:proofErr w:type="spellEnd"/>
    </w:p>
    <w:p w:rsidR="00983E63" w:rsidRPr="00531762" w:rsidRDefault="00983E63" w:rsidP="00983E63">
      <w:pPr>
        <w:numPr>
          <w:ilvl w:val="0"/>
          <w:numId w:val="2"/>
        </w:numPr>
        <w:spacing w:before="100" w:beforeAutospacing="1" w:after="100" w:afterAutospacing="1" w:line="240" w:lineRule="auto"/>
        <w:rPr>
          <w:rFonts w:ascii="Arial" w:eastAsia="Times New Roman" w:hAnsi="Arial" w:cs="Arial"/>
          <w:sz w:val="21"/>
          <w:szCs w:val="21"/>
          <w:lang w:eastAsia="hu-HU"/>
        </w:rPr>
      </w:pPr>
      <w:proofErr w:type="spellStart"/>
      <w:r w:rsidRPr="00531762">
        <w:rPr>
          <w:rFonts w:ascii="Arial" w:eastAsia="Times New Roman" w:hAnsi="Arial" w:cs="Arial"/>
          <w:sz w:val="21"/>
          <w:szCs w:val="21"/>
          <w:lang w:eastAsia="hu-HU"/>
        </w:rPr>
        <w:t>Javascript</w:t>
      </w:r>
      <w:proofErr w:type="spellEnd"/>
      <w:r w:rsidRPr="00531762">
        <w:rPr>
          <w:rFonts w:ascii="Arial" w:eastAsia="Times New Roman" w:hAnsi="Arial" w:cs="Arial"/>
          <w:sz w:val="21"/>
          <w:szCs w:val="21"/>
          <w:lang w:eastAsia="hu-HU"/>
        </w:rPr>
        <w:t xml:space="preserve"> alkalmazás</w:t>
      </w:r>
    </w:p>
    <w:p w:rsidR="00983E63" w:rsidRPr="00531762" w:rsidRDefault="00983E63" w:rsidP="00983E63">
      <w:pPr>
        <w:spacing w:before="100" w:beforeAutospacing="1" w:after="100" w:afterAutospacing="1" w:line="240" w:lineRule="auto"/>
        <w:outlineLvl w:val="2"/>
        <w:rPr>
          <w:rFonts w:ascii="Arial" w:eastAsia="Times New Roman" w:hAnsi="Arial" w:cs="Arial"/>
          <w:b/>
          <w:bCs/>
          <w:lang w:eastAsia="hu-HU"/>
        </w:rPr>
      </w:pPr>
      <w:r w:rsidRPr="00531762">
        <w:rPr>
          <w:rFonts w:ascii="Arial" w:eastAsia="Times New Roman" w:hAnsi="Arial" w:cs="Arial"/>
          <w:b/>
          <w:bCs/>
          <w:lang w:eastAsia="hu-HU"/>
        </w:rPr>
        <w:t xml:space="preserve">V.2 </w:t>
      </w:r>
      <w:proofErr w:type="spellStart"/>
      <w:r w:rsidRPr="00531762">
        <w:rPr>
          <w:rFonts w:ascii="Arial" w:eastAsia="Times New Roman" w:hAnsi="Arial" w:cs="Arial"/>
          <w:b/>
          <w:bCs/>
          <w:lang w:eastAsia="hu-HU"/>
        </w:rPr>
        <w:t>Cookie-k</w:t>
      </w:r>
      <w:proofErr w:type="spellEnd"/>
      <w:r w:rsidRPr="00531762">
        <w:rPr>
          <w:rFonts w:ascii="Arial" w:eastAsia="Times New Roman" w:hAnsi="Arial" w:cs="Arial"/>
          <w:b/>
          <w:bCs/>
          <w:lang w:eastAsia="hu-HU"/>
        </w:rPr>
        <w:t xml:space="preserve"> (sütik)</w:t>
      </w:r>
    </w:p>
    <w:p w:rsidR="00465D84" w:rsidRPr="00996E7A" w:rsidRDefault="00996E7A" w:rsidP="00996E7A">
      <w:pPr>
        <w:pStyle w:val="NormlWeb"/>
        <w:shd w:val="clear" w:color="auto" w:fill="FFFFFF"/>
        <w:jc w:val="both"/>
        <w:rPr>
          <w:rFonts w:ascii="Arial" w:hAnsi="Arial" w:cs="Arial"/>
          <w:sz w:val="21"/>
          <w:szCs w:val="21"/>
        </w:rPr>
      </w:pPr>
      <w:r w:rsidRPr="00996E7A">
        <w:rPr>
          <w:rFonts w:ascii="Arial" w:hAnsi="Arial" w:cs="Arial"/>
          <w:sz w:val="21"/>
          <w:szCs w:val="21"/>
        </w:rPr>
        <w:t>Weboldalunk automatikusan gyűjt adatokat ún. sütik (</w:t>
      </w:r>
      <w:proofErr w:type="spellStart"/>
      <w:r w:rsidRPr="00996E7A">
        <w:rPr>
          <w:rFonts w:ascii="Arial" w:hAnsi="Arial" w:cs="Arial"/>
          <w:sz w:val="21"/>
          <w:szCs w:val="21"/>
        </w:rPr>
        <w:t>cookies</w:t>
      </w:r>
      <w:proofErr w:type="spellEnd"/>
      <w:r w:rsidRPr="00996E7A">
        <w:rPr>
          <w:rFonts w:ascii="Arial" w:hAnsi="Arial" w:cs="Arial"/>
          <w:sz w:val="21"/>
          <w:szCs w:val="21"/>
        </w:rPr>
        <w:t xml:space="preserve">) alkalmazása révén. A süti egy </w:t>
      </w:r>
      <w:proofErr w:type="gramStart"/>
      <w:r w:rsidRPr="00996E7A">
        <w:rPr>
          <w:rFonts w:ascii="Arial" w:hAnsi="Arial" w:cs="Arial"/>
          <w:sz w:val="21"/>
          <w:szCs w:val="21"/>
        </w:rPr>
        <w:t>kis méretű</w:t>
      </w:r>
      <w:proofErr w:type="gramEnd"/>
      <w:r w:rsidRPr="00996E7A">
        <w:rPr>
          <w:rFonts w:ascii="Arial" w:hAnsi="Arial" w:cs="Arial"/>
          <w:sz w:val="21"/>
          <w:szCs w:val="21"/>
        </w:rPr>
        <w:t xml:space="preserve"> szöveges fájl, amely internet beállításokat tárol. Szinte minden honlap alkalmazza ezt a technológiát. </w:t>
      </w:r>
    </w:p>
    <w:p w:rsidR="00983E63" w:rsidRDefault="00983E63" w:rsidP="00465D84">
      <w:pPr>
        <w:spacing w:before="100" w:beforeAutospacing="1" w:after="100" w:afterAutospacing="1" w:line="240" w:lineRule="auto"/>
        <w:jc w:val="both"/>
        <w:rPr>
          <w:rFonts w:ascii="Arial" w:eastAsia="Times New Roman" w:hAnsi="Arial" w:cs="Arial"/>
          <w:sz w:val="21"/>
          <w:szCs w:val="21"/>
          <w:lang w:eastAsia="hu-HU"/>
        </w:rPr>
      </w:pPr>
      <w:r w:rsidRPr="00983E63">
        <w:rPr>
          <w:rFonts w:ascii="Arial" w:eastAsia="Times New Roman" w:hAnsi="Arial" w:cs="Arial"/>
          <w:sz w:val="21"/>
          <w:szCs w:val="21"/>
          <w:lang w:eastAsia="hu-HU"/>
        </w:rPr>
        <w:t xml:space="preserve">A fentiekben megnevezett adatok mellett a weboldal használata során az ún. </w:t>
      </w:r>
      <w:proofErr w:type="spellStart"/>
      <w:r w:rsidRPr="00983E63">
        <w:rPr>
          <w:rFonts w:ascii="Arial" w:eastAsia="Times New Roman" w:hAnsi="Arial" w:cs="Arial"/>
          <w:sz w:val="21"/>
          <w:szCs w:val="21"/>
          <w:lang w:eastAsia="hu-HU"/>
        </w:rPr>
        <w:t>cookie-kat</w:t>
      </w:r>
      <w:proofErr w:type="spellEnd"/>
      <w:r w:rsidRPr="00983E63">
        <w:rPr>
          <w:rFonts w:ascii="Arial" w:eastAsia="Times New Roman" w:hAnsi="Arial" w:cs="Arial"/>
          <w:sz w:val="21"/>
          <w:szCs w:val="21"/>
          <w:lang w:eastAsia="hu-HU"/>
        </w:rPr>
        <w:t xml:space="preserve"> (sütiket) </w:t>
      </w:r>
      <w:r w:rsidRPr="00531762">
        <w:rPr>
          <w:rFonts w:ascii="Arial" w:eastAsia="Times New Roman" w:hAnsi="Arial" w:cs="Arial"/>
          <w:sz w:val="21"/>
          <w:szCs w:val="21"/>
          <w:lang w:eastAsia="hu-HU"/>
        </w:rPr>
        <w:t xml:space="preserve">az Ön számítógépe lementi. A sütik olyan apró szövegállományok, amelyek az alkalmazott böngészőről az Ön merevlemezén tárolódnak, és a sütik által betöltött helyekre (rajtunk keresztül) bizonyos információk áramlanak be. A </w:t>
      </w:r>
      <w:proofErr w:type="spellStart"/>
      <w:r w:rsidRPr="00531762">
        <w:rPr>
          <w:rFonts w:ascii="Arial" w:eastAsia="Times New Roman" w:hAnsi="Arial" w:cs="Arial"/>
          <w:sz w:val="21"/>
          <w:szCs w:val="21"/>
          <w:lang w:eastAsia="hu-HU"/>
        </w:rPr>
        <w:t>cookie-k</w:t>
      </w:r>
      <w:proofErr w:type="spellEnd"/>
      <w:r w:rsidRPr="00531762">
        <w:rPr>
          <w:rFonts w:ascii="Arial" w:eastAsia="Times New Roman" w:hAnsi="Arial" w:cs="Arial"/>
          <w:sz w:val="21"/>
          <w:szCs w:val="21"/>
          <w:lang w:eastAsia="hu-HU"/>
        </w:rPr>
        <w:t xml:space="preserve"> nem képesek az Ön számítógépére programot telepíteni vagy azt vírussal megfertőzni. Arra szolgálnak, hogy az internetes ajánlatokat felhasználóbaráttá és hatékonyabbá tegyék.</w:t>
      </w:r>
    </w:p>
    <w:p w:rsidR="007A3C46" w:rsidRPr="00531762" w:rsidRDefault="007A3C46" w:rsidP="00465D84">
      <w:pPr>
        <w:spacing w:before="100" w:beforeAutospacing="1" w:after="100" w:afterAutospacing="1" w:line="240" w:lineRule="auto"/>
        <w:jc w:val="both"/>
        <w:rPr>
          <w:rFonts w:ascii="Arial" w:eastAsia="Times New Roman" w:hAnsi="Arial" w:cs="Arial"/>
          <w:sz w:val="21"/>
          <w:szCs w:val="21"/>
          <w:lang w:eastAsia="hu-HU"/>
        </w:rPr>
      </w:pPr>
    </w:p>
    <w:p w:rsidR="00983E63" w:rsidRPr="00531762" w:rsidRDefault="00465D84" w:rsidP="00465D84">
      <w:pPr>
        <w:spacing w:before="100" w:beforeAutospacing="1" w:after="100" w:afterAutospacing="1" w:line="240" w:lineRule="auto"/>
        <w:jc w:val="both"/>
        <w:rPr>
          <w:rFonts w:ascii="Arial" w:eastAsia="Times New Roman" w:hAnsi="Arial" w:cs="Arial"/>
          <w:sz w:val="21"/>
          <w:szCs w:val="21"/>
          <w:lang w:eastAsia="hu-HU"/>
        </w:rPr>
      </w:pPr>
      <w:r>
        <w:rPr>
          <w:rFonts w:ascii="Arial" w:eastAsia="Times New Roman" w:hAnsi="Arial" w:cs="Arial"/>
          <w:sz w:val="21"/>
          <w:szCs w:val="21"/>
          <w:lang w:eastAsia="hu-HU"/>
        </w:rPr>
        <w:lastRenderedPageBreak/>
        <w:t>A</w:t>
      </w:r>
      <w:r w:rsidR="00983E63" w:rsidRPr="00531762">
        <w:rPr>
          <w:rFonts w:ascii="Arial" w:eastAsia="Times New Roman" w:hAnsi="Arial" w:cs="Arial"/>
          <w:sz w:val="21"/>
          <w:szCs w:val="21"/>
          <w:lang w:eastAsia="hu-HU"/>
        </w:rPr>
        <w:t xml:space="preserve"> weboldal az alábbi sütiformákat használja:</w:t>
      </w:r>
    </w:p>
    <w:p w:rsidR="00983E63" w:rsidRPr="00531762" w:rsidRDefault="00983E63" w:rsidP="00465D84">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Az </w:t>
      </w:r>
      <w:r w:rsidRPr="00531762">
        <w:rPr>
          <w:rFonts w:ascii="Arial" w:eastAsia="Times New Roman" w:hAnsi="Arial" w:cs="Arial"/>
          <w:i/>
          <w:iCs/>
          <w:sz w:val="21"/>
          <w:szCs w:val="21"/>
          <w:lang w:eastAsia="hu-HU"/>
        </w:rPr>
        <w:t xml:space="preserve">ideiglenes </w:t>
      </w:r>
      <w:proofErr w:type="spellStart"/>
      <w:r w:rsidRPr="00531762">
        <w:rPr>
          <w:rFonts w:ascii="Arial" w:eastAsia="Times New Roman" w:hAnsi="Arial" w:cs="Arial"/>
          <w:i/>
          <w:iCs/>
          <w:sz w:val="21"/>
          <w:szCs w:val="21"/>
          <w:lang w:eastAsia="hu-HU"/>
        </w:rPr>
        <w:t>cookie-k</w:t>
      </w:r>
      <w:proofErr w:type="spellEnd"/>
      <w:r w:rsidRPr="00531762">
        <w:rPr>
          <w:rFonts w:ascii="Arial" w:eastAsia="Times New Roman" w:hAnsi="Arial" w:cs="Arial"/>
          <w:sz w:val="21"/>
          <w:szCs w:val="21"/>
          <w:lang w:eastAsia="hu-HU"/>
        </w:rPr>
        <w:t> a böngésző bezárásával automatikusan törlődnek. Ilyenek elsősorban a </w:t>
      </w:r>
      <w:r w:rsidRPr="00531762">
        <w:rPr>
          <w:rFonts w:ascii="Arial" w:eastAsia="Times New Roman" w:hAnsi="Arial" w:cs="Arial"/>
          <w:i/>
          <w:iCs/>
          <w:sz w:val="21"/>
          <w:szCs w:val="21"/>
          <w:lang w:eastAsia="hu-HU"/>
        </w:rPr>
        <w:t xml:space="preserve">munkamenet </w:t>
      </w:r>
      <w:proofErr w:type="spellStart"/>
      <w:r w:rsidRPr="00531762">
        <w:rPr>
          <w:rFonts w:ascii="Arial" w:eastAsia="Times New Roman" w:hAnsi="Arial" w:cs="Arial"/>
          <w:i/>
          <w:iCs/>
          <w:sz w:val="21"/>
          <w:szCs w:val="21"/>
          <w:lang w:eastAsia="hu-HU"/>
        </w:rPr>
        <w:t>cookie-k</w:t>
      </w:r>
      <w:proofErr w:type="spellEnd"/>
      <w:r w:rsidRPr="00531762">
        <w:rPr>
          <w:rFonts w:ascii="Arial" w:eastAsia="Times New Roman" w:hAnsi="Arial" w:cs="Arial"/>
          <w:sz w:val="21"/>
          <w:szCs w:val="21"/>
          <w:lang w:eastAsia="hu-HU"/>
        </w:rPr>
        <w:t>. Ezek az ún. munkamenet-azonosítót tárolják, amellyel a böngésző különböző lekérései hozzárendelhetők az együttes munkamenethez. Ezáltal weboldalunk újbóli megnyitásakor a számítógépe felismerhető lesz számunkra. A </w:t>
      </w:r>
      <w:proofErr w:type="spellStart"/>
      <w:r w:rsidRPr="00531762">
        <w:rPr>
          <w:rFonts w:ascii="Arial" w:eastAsia="Times New Roman" w:hAnsi="Arial" w:cs="Arial"/>
          <w:i/>
          <w:iCs/>
          <w:sz w:val="21"/>
          <w:szCs w:val="21"/>
          <w:lang w:eastAsia="hu-HU"/>
        </w:rPr>
        <w:t>munkamenet-cookie-k</w:t>
      </w:r>
      <w:proofErr w:type="spellEnd"/>
      <w:r w:rsidRPr="00531762">
        <w:rPr>
          <w:rFonts w:ascii="Arial" w:eastAsia="Times New Roman" w:hAnsi="Arial" w:cs="Arial"/>
          <w:sz w:val="21"/>
          <w:szCs w:val="21"/>
          <w:lang w:eastAsia="hu-HU"/>
        </w:rPr>
        <w:t> törlődnek, amint Ön kijelentkezik weboldalunkról vagy bezárja a böngészőt.</w:t>
      </w:r>
    </w:p>
    <w:p w:rsidR="00983E63" w:rsidRPr="00531762" w:rsidRDefault="00983E63" w:rsidP="00465D84">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Az </w:t>
      </w:r>
      <w:r w:rsidRPr="00531762">
        <w:rPr>
          <w:rFonts w:ascii="Arial" w:eastAsia="Times New Roman" w:hAnsi="Arial" w:cs="Arial"/>
          <w:i/>
          <w:iCs/>
          <w:sz w:val="21"/>
          <w:szCs w:val="21"/>
          <w:lang w:eastAsia="hu-HU"/>
        </w:rPr>
        <w:t xml:space="preserve">állandó </w:t>
      </w:r>
      <w:proofErr w:type="spellStart"/>
      <w:r w:rsidRPr="00531762">
        <w:rPr>
          <w:rFonts w:ascii="Arial" w:eastAsia="Times New Roman" w:hAnsi="Arial" w:cs="Arial"/>
          <w:i/>
          <w:iCs/>
          <w:sz w:val="21"/>
          <w:szCs w:val="21"/>
          <w:lang w:eastAsia="hu-HU"/>
        </w:rPr>
        <w:t>cookie-k</w:t>
      </w:r>
      <w:proofErr w:type="spellEnd"/>
      <w:r w:rsidRPr="00531762">
        <w:rPr>
          <w:rFonts w:ascii="Arial" w:eastAsia="Times New Roman" w:hAnsi="Arial" w:cs="Arial"/>
          <w:sz w:val="21"/>
          <w:szCs w:val="21"/>
          <w:lang w:eastAsia="hu-HU"/>
        </w:rPr>
        <w:t> csak egy meghatározott idő után törlődnek a gépről, amely időtartam különböző is lehet. Önnek bármikor módjában áll a böngésző biztonsági beállításai által a sütiket törölni.</w:t>
      </w:r>
    </w:p>
    <w:p w:rsidR="00983E63" w:rsidRPr="00531762" w:rsidRDefault="00983E63" w:rsidP="00465D84">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Kívánságának megfelelően változtathat a </w:t>
      </w:r>
      <w:proofErr w:type="spellStart"/>
      <w:r w:rsidRPr="00531762">
        <w:rPr>
          <w:rFonts w:ascii="Arial" w:eastAsia="Times New Roman" w:hAnsi="Arial" w:cs="Arial"/>
          <w:sz w:val="21"/>
          <w:szCs w:val="21"/>
          <w:lang w:eastAsia="hu-HU"/>
        </w:rPr>
        <w:t>bögésző-beállításokon</w:t>
      </w:r>
      <w:proofErr w:type="spellEnd"/>
      <w:r w:rsidRPr="00531762">
        <w:rPr>
          <w:rFonts w:ascii="Arial" w:eastAsia="Times New Roman" w:hAnsi="Arial" w:cs="Arial"/>
          <w:sz w:val="21"/>
          <w:szCs w:val="21"/>
          <w:lang w:eastAsia="hu-HU"/>
        </w:rPr>
        <w:t>, így pl. engedélyezheti a </w:t>
      </w:r>
      <w:proofErr w:type="spellStart"/>
      <w:r w:rsidRPr="00531762">
        <w:rPr>
          <w:rFonts w:ascii="Arial" w:eastAsia="Times New Roman" w:hAnsi="Arial" w:cs="Arial"/>
          <w:i/>
          <w:iCs/>
          <w:sz w:val="21"/>
          <w:szCs w:val="21"/>
          <w:lang w:eastAsia="hu-HU"/>
        </w:rPr>
        <w:t>harmadik-fél-cookie-k</w:t>
      </w:r>
      <w:r w:rsidRPr="00531762">
        <w:rPr>
          <w:rFonts w:ascii="Arial" w:eastAsia="Times New Roman" w:hAnsi="Arial" w:cs="Arial"/>
          <w:sz w:val="21"/>
          <w:szCs w:val="21"/>
          <w:lang w:eastAsia="hu-HU"/>
        </w:rPr>
        <w:t>használatát</w:t>
      </w:r>
      <w:proofErr w:type="spellEnd"/>
      <w:r w:rsidRPr="00531762">
        <w:rPr>
          <w:rFonts w:ascii="Arial" w:eastAsia="Times New Roman" w:hAnsi="Arial" w:cs="Arial"/>
          <w:sz w:val="21"/>
          <w:szCs w:val="21"/>
          <w:lang w:eastAsia="hu-HU"/>
        </w:rPr>
        <w:t xml:space="preserve">, vagy akár letilthatja az összes </w:t>
      </w:r>
      <w:proofErr w:type="spellStart"/>
      <w:r w:rsidRPr="00531762">
        <w:rPr>
          <w:rFonts w:ascii="Arial" w:eastAsia="Times New Roman" w:hAnsi="Arial" w:cs="Arial"/>
          <w:sz w:val="21"/>
          <w:szCs w:val="21"/>
          <w:lang w:eastAsia="hu-HU"/>
        </w:rPr>
        <w:t>cookie-t</w:t>
      </w:r>
      <w:proofErr w:type="spellEnd"/>
      <w:r w:rsidRPr="00531762">
        <w:rPr>
          <w:rFonts w:ascii="Arial" w:eastAsia="Times New Roman" w:hAnsi="Arial" w:cs="Arial"/>
          <w:sz w:val="21"/>
          <w:szCs w:val="21"/>
          <w:lang w:eastAsia="hu-HU"/>
        </w:rPr>
        <w:t>. Felhívjuk figyelmét, hogy ilyenkor előfordulhat, hogy a weboldal nem minden funkcióját tudja használni.</w:t>
      </w:r>
    </w:p>
    <w:p w:rsidR="00983E63" w:rsidRPr="00676FC3" w:rsidRDefault="00676FC3" w:rsidP="00983E63">
      <w:pPr>
        <w:spacing w:before="100" w:beforeAutospacing="1" w:after="100" w:afterAutospacing="1" w:line="240" w:lineRule="auto"/>
        <w:outlineLvl w:val="1"/>
        <w:rPr>
          <w:rFonts w:ascii="Arial" w:eastAsia="Times New Roman" w:hAnsi="Arial" w:cs="Arial"/>
          <w:b/>
          <w:bCs/>
          <w:sz w:val="24"/>
          <w:szCs w:val="24"/>
          <w:lang w:eastAsia="hu-HU"/>
        </w:rPr>
      </w:pPr>
      <w:r w:rsidRPr="00676FC3">
        <w:rPr>
          <w:rFonts w:ascii="Arial" w:eastAsia="Times New Roman" w:hAnsi="Arial" w:cs="Arial"/>
          <w:b/>
          <w:bCs/>
          <w:sz w:val="24"/>
          <w:szCs w:val="24"/>
          <w:lang w:eastAsia="hu-HU"/>
        </w:rPr>
        <w:t>VI</w:t>
      </w:r>
      <w:r w:rsidR="00983E63" w:rsidRPr="00676FC3">
        <w:rPr>
          <w:rFonts w:ascii="Arial" w:eastAsia="Times New Roman" w:hAnsi="Arial" w:cs="Arial"/>
          <w:b/>
          <w:bCs/>
          <w:sz w:val="24"/>
          <w:szCs w:val="24"/>
          <w:lang w:eastAsia="hu-HU"/>
        </w:rPr>
        <w:t>.</w:t>
      </w:r>
      <w:r w:rsidR="00465D84" w:rsidRPr="00676FC3">
        <w:rPr>
          <w:rFonts w:ascii="Arial" w:eastAsia="Times New Roman" w:hAnsi="Arial" w:cs="Arial"/>
          <w:b/>
          <w:bCs/>
          <w:sz w:val="24"/>
          <w:szCs w:val="24"/>
          <w:lang w:eastAsia="hu-HU"/>
        </w:rPr>
        <w:t xml:space="preserve"> Hírlevélre feliratkozás </w:t>
      </w:r>
      <w:r w:rsidR="00983E63" w:rsidRPr="00676FC3">
        <w:rPr>
          <w:rFonts w:ascii="Arial" w:eastAsia="Times New Roman" w:hAnsi="Arial" w:cs="Arial"/>
          <w:b/>
          <w:bCs/>
          <w:sz w:val="24"/>
          <w:szCs w:val="24"/>
          <w:lang w:eastAsia="hu-HU"/>
        </w:rPr>
        <w:t>és kapcsolatfelvétel keretén belül</w:t>
      </w:r>
    </w:p>
    <w:p w:rsidR="00983E63" w:rsidRPr="00531762" w:rsidRDefault="00983E63" w:rsidP="00CE2707">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A weboldal csupán tájékoztatási célú használata mellett különböző szolgáltatásokat teljesítünk, amelyeket érdeklődése során Ön is igénybe vehet. Ezekhez szabály szerint további személyes adatokat kell megadnia, amelyeket a szolgáltatás teljesítéséhez használunk fel.</w:t>
      </w:r>
    </w:p>
    <w:p w:rsidR="00983E63" w:rsidRPr="00531762" w:rsidRDefault="00676FC3" w:rsidP="00983E63">
      <w:pPr>
        <w:spacing w:before="100" w:beforeAutospacing="1" w:after="100" w:afterAutospacing="1" w:line="240" w:lineRule="auto"/>
        <w:outlineLvl w:val="2"/>
        <w:rPr>
          <w:rFonts w:ascii="Arial" w:eastAsia="Times New Roman" w:hAnsi="Arial" w:cs="Arial"/>
          <w:b/>
          <w:bCs/>
          <w:lang w:eastAsia="hu-HU"/>
        </w:rPr>
      </w:pPr>
      <w:r>
        <w:rPr>
          <w:rFonts w:ascii="Arial" w:eastAsia="Times New Roman" w:hAnsi="Arial" w:cs="Arial"/>
          <w:b/>
          <w:bCs/>
          <w:lang w:eastAsia="hu-HU"/>
        </w:rPr>
        <w:t>VI.</w:t>
      </w:r>
      <w:r w:rsidR="00CE2707">
        <w:rPr>
          <w:rFonts w:ascii="Arial" w:eastAsia="Times New Roman" w:hAnsi="Arial" w:cs="Arial"/>
          <w:b/>
          <w:bCs/>
          <w:lang w:eastAsia="hu-HU"/>
        </w:rPr>
        <w:t>1</w:t>
      </w:r>
      <w:r w:rsidR="00C62AD2" w:rsidRPr="00531762">
        <w:rPr>
          <w:rFonts w:ascii="Arial" w:eastAsia="Times New Roman" w:hAnsi="Arial" w:cs="Arial"/>
          <w:b/>
          <w:bCs/>
          <w:lang w:eastAsia="hu-HU"/>
        </w:rPr>
        <w:t xml:space="preserve">. </w:t>
      </w:r>
      <w:r w:rsidR="00983E63" w:rsidRPr="00531762">
        <w:rPr>
          <w:rFonts w:ascii="Arial" w:eastAsia="Times New Roman" w:hAnsi="Arial" w:cs="Arial"/>
          <w:b/>
          <w:bCs/>
          <w:lang w:eastAsia="hu-HU"/>
        </w:rPr>
        <w:t>Hírlevél</w:t>
      </w:r>
    </w:p>
    <w:p w:rsidR="00C62AD2" w:rsidRPr="00531762" w:rsidRDefault="00983E63" w:rsidP="00CE2707">
      <w:pPr>
        <w:spacing w:before="100" w:beforeAutospacing="1" w:after="100" w:afterAutospacing="1" w:line="240" w:lineRule="auto"/>
        <w:jc w:val="both"/>
        <w:rPr>
          <w:rFonts w:ascii="Arial" w:eastAsia="Times New Roman" w:hAnsi="Arial" w:cs="Arial"/>
          <w:b/>
          <w:bCs/>
          <w:sz w:val="21"/>
          <w:szCs w:val="21"/>
          <w:lang w:eastAsia="hu-HU"/>
        </w:rPr>
      </w:pPr>
      <w:r w:rsidRPr="00531762">
        <w:rPr>
          <w:rFonts w:ascii="Arial" w:eastAsia="Times New Roman" w:hAnsi="Arial" w:cs="Arial"/>
          <w:sz w:val="21"/>
          <w:szCs w:val="21"/>
          <w:lang w:eastAsia="hu-HU"/>
        </w:rPr>
        <w:t xml:space="preserve">A Hírlevélhez való feliratkozással Ön hozzájárul </w:t>
      </w:r>
      <w:r w:rsidR="00CE2707">
        <w:rPr>
          <w:rFonts w:ascii="Arial" w:eastAsia="Times New Roman" w:hAnsi="Arial" w:cs="Arial"/>
          <w:sz w:val="21"/>
          <w:szCs w:val="21"/>
          <w:lang w:eastAsia="hu-HU"/>
        </w:rPr>
        <w:t>ahhoz, hogy hírlevelünkkel</w:t>
      </w:r>
      <w:r w:rsidR="00C62AD2" w:rsidRPr="00531762">
        <w:rPr>
          <w:rFonts w:ascii="Arial" w:eastAsia="Times New Roman" w:hAnsi="Arial" w:cs="Arial"/>
          <w:sz w:val="21"/>
          <w:szCs w:val="21"/>
          <w:lang w:eastAsia="hu-HU"/>
        </w:rPr>
        <w:t xml:space="preserve"> </w:t>
      </w:r>
      <w:r w:rsidR="00CE2707">
        <w:rPr>
          <w:rFonts w:ascii="Arial" w:eastAsia="Times New Roman" w:hAnsi="Arial" w:cs="Arial"/>
          <w:sz w:val="21"/>
          <w:szCs w:val="21"/>
          <w:lang w:eastAsia="hu-HU"/>
        </w:rPr>
        <w:t xml:space="preserve">rendszeresen </w:t>
      </w:r>
      <w:r w:rsidR="00C62AD2" w:rsidRPr="00531762">
        <w:rPr>
          <w:rFonts w:ascii="Arial" w:eastAsia="Times New Roman" w:hAnsi="Arial" w:cs="Arial"/>
          <w:sz w:val="21"/>
          <w:szCs w:val="21"/>
          <w:lang w:eastAsia="hu-HU"/>
        </w:rPr>
        <w:t>tájékoztass</w:t>
      </w:r>
      <w:r w:rsidRPr="00531762">
        <w:rPr>
          <w:rFonts w:ascii="Arial" w:eastAsia="Times New Roman" w:hAnsi="Arial" w:cs="Arial"/>
          <w:sz w:val="21"/>
          <w:szCs w:val="21"/>
          <w:lang w:eastAsia="hu-HU"/>
        </w:rPr>
        <w:t>uk Önt.</w:t>
      </w:r>
      <w:r w:rsidR="00C62AD2" w:rsidRPr="00531762">
        <w:rPr>
          <w:rFonts w:ascii="Arial" w:eastAsia="Times New Roman" w:hAnsi="Arial" w:cs="Arial"/>
          <w:sz w:val="21"/>
          <w:szCs w:val="21"/>
          <w:lang w:eastAsia="hu-HU"/>
        </w:rPr>
        <w:t xml:space="preserve"> </w:t>
      </w:r>
      <w:r w:rsidRPr="00531762">
        <w:rPr>
          <w:rFonts w:ascii="Arial" w:eastAsia="Times New Roman" w:hAnsi="Arial" w:cs="Arial"/>
          <w:sz w:val="21"/>
          <w:szCs w:val="21"/>
          <w:lang w:eastAsia="hu-HU"/>
        </w:rPr>
        <w:t xml:space="preserve">Adatai az ügyfélkapcsolat időtartamára kerülnek tárolásra. </w:t>
      </w:r>
      <w:r w:rsidR="00C62AD2" w:rsidRPr="00531762">
        <w:rPr>
          <w:rFonts w:ascii="Arial" w:eastAsia="Times New Roman" w:hAnsi="Arial" w:cs="Arial"/>
          <w:sz w:val="21"/>
          <w:szCs w:val="21"/>
          <w:lang w:eastAsia="hu-HU"/>
        </w:rPr>
        <w:t>Személyes adatait részben továbbítjuk külső szolgáltatók felé, például a hírlevelek kiküldéséhez. Ezek kiválasztását é</w:t>
      </w:r>
      <w:r w:rsidR="00CE2707">
        <w:rPr>
          <w:rFonts w:ascii="Arial" w:eastAsia="Times New Roman" w:hAnsi="Arial" w:cs="Arial"/>
          <w:sz w:val="21"/>
          <w:szCs w:val="21"/>
          <w:lang w:eastAsia="hu-HU"/>
        </w:rPr>
        <w:t>s megbízását gondosan végeztük.</w:t>
      </w:r>
    </w:p>
    <w:p w:rsidR="00983E63" w:rsidRPr="00531762" w:rsidRDefault="00983E63" w:rsidP="00CE2707">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A Hírlevélhez való hozzájárulását bármikor visszavonhatja, így leállíthatja a Hírlevelet. Visszavonási szándékát a Hírlevélben található linkre kat</w:t>
      </w:r>
      <w:r w:rsidR="00CE2707">
        <w:rPr>
          <w:rFonts w:ascii="Arial" w:eastAsia="Times New Roman" w:hAnsi="Arial" w:cs="Arial"/>
          <w:sz w:val="21"/>
          <w:szCs w:val="21"/>
          <w:lang w:eastAsia="hu-HU"/>
        </w:rPr>
        <w:t xml:space="preserve">tintva vagy </w:t>
      </w:r>
      <w:r w:rsidRPr="00531762">
        <w:rPr>
          <w:rFonts w:ascii="Arial" w:eastAsia="Times New Roman" w:hAnsi="Arial" w:cs="Arial"/>
          <w:sz w:val="21"/>
          <w:szCs w:val="21"/>
          <w:lang w:eastAsia="hu-HU"/>
        </w:rPr>
        <w:t>az Adatvédelmi Nyilatkozatban megadott e</w:t>
      </w:r>
      <w:r w:rsidR="00CE2707">
        <w:rPr>
          <w:rFonts w:ascii="Arial" w:eastAsia="Times New Roman" w:hAnsi="Arial" w:cs="Arial"/>
          <w:sz w:val="21"/>
          <w:szCs w:val="21"/>
          <w:lang w:eastAsia="hu-HU"/>
        </w:rPr>
        <w:t>-</w:t>
      </w:r>
      <w:r w:rsidRPr="00531762">
        <w:rPr>
          <w:rFonts w:ascii="Arial" w:eastAsia="Times New Roman" w:hAnsi="Arial" w:cs="Arial"/>
          <w:sz w:val="21"/>
          <w:szCs w:val="21"/>
          <w:lang w:eastAsia="hu-HU"/>
        </w:rPr>
        <w:t>mail címre küldött üzenetben is jelezheti.</w:t>
      </w:r>
    </w:p>
    <w:p w:rsidR="00983E63" w:rsidRPr="00531762" w:rsidRDefault="00676FC3" w:rsidP="007A3C46">
      <w:pPr>
        <w:spacing w:before="100" w:beforeAutospacing="1" w:after="100" w:afterAutospacing="1" w:line="240" w:lineRule="auto"/>
        <w:jc w:val="both"/>
        <w:outlineLvl w:val="2"/>
        <w:rPr>
          <w:rFonts w:ascii="Arial" w:eastAsia="Times New Roman" w:hAnsi="Arial" w:cs="Arial"/>
          <w:b/>
          <w:bCs/>
          <w:lang w:eastAsia="hu-HU"/>
        </w:rPr>
      </w:pPr>
      <w:r>
        <w:rPr>
          <w:rFonts w:ascii="Arial" w:eastAsia="Times New Roman" w:hAnsi="Arial" w:cs="Arial"/>
          <w:b/>
          <w:bCs/>
          <w:lang w:eastAsia="hu-HU"/>
        </w:rPr>
        <w:t>VI</w:t>
      </w:r>
      <w:r w:rsidR="00CE2707">
        <w:rPr>
          <w:rFonts w:ascii="Arial" w:eastAsia="Times New Roman" w:hAnsi="Arial" w:cs="Arial"/>
          <w:b/>
          <w:bCs/>
          <w:lang w:eastAsia="hu-HU"/>
        </w:rPr>
        <w:t>.2.</w:t>
      </w:r>
      <w:r w:rsidR="00983E63" w:rsidRPr="00531762">
        <w:rPr>
          <w:rFonts w:ascii="Arial" w:eastAsia="Times New Roman" w:hAnsi="Arial" w:cs="Arial"/>
          <w:b/>
          <w:bCs/>
          <w:lang w:eastAsia="hu-HU"/>
        </w:rPr>
        <w:t xml:space="preserve"> </w:t>
      </w:r>
      <w:proofErr w:type="spellStart"/>
      <w:r w:rsidR="00983E63" w:rsidRPr="00531762">
        <w:rPr>
          <w:rFonts w:ascii="Arial" w:eastAsia="Times New Roman" w:hAnsi="Arial" w:cs="Arial"/>
          <w:b/>
          <w:bCs/>
          <w:lang w:eastAsia="hu-HU"/>
        </w:rPr>
        <w:t>Kapcsolatfelvételi</w:t>
      </w:r>
      <w:proofErr w:type="spellEnd"/>
      <w:r w:rsidR="00983E63" w:rsidRPr="00531762">
        <w:rPr>
          <w:rFonts w:ascii="Arial" w:eastAsia="Times New Roman" w:hAnsi="Arial" w:cs="Arial"/>
          <w:b/>
          <w:bCs/>
          <w:lang w:eastAsia="hu-HU"/>
        </w:rPr>
        <w:t xml:space="preserve"> űrlap</w:t>
      </w:r>
    </w:p>
    <w:p w:rsidR="002248C1" w:rsidRDefault="00983E63" w:rsidP="007A3C46">
      <w:pPr>
        <w:spacing w:before="100" w:beforeAutospacing="1" w:after="100" w:afterAutospacing="1" w:line="240" w:lineRule="auto"/>
        <w:jc w:val="both"/>
        <w:rPr>
          <w:rFonts w:ascii="Arial" w:eastAsia="Times New Roman" w:hAnsi="Arial" w:cs="Arial"/>
          <w:sz w:val="21"/>
          <w:szCs w:val="21"/>
          <w:lang w:eastAsia="hu-HU"/>
        </w:rPr>
      </w:pPr>
      <w:r w:rsidRPr="00C62AD2">
        <w:rPr>
          <w:rFonts w:ascii="Arial" w:eastAsia="Times New Roman" w:hAnsi="Arial" w:cs="Arial"/>
          <w:sz w:val="21"/>
          <w:szCs w:val="21"/>
          <w:lang w:eastAsia="hu-HU"/>
        </w:rPr>
        <w:t xml:space="preserve">E-mailes megkeresésnél vagy a </w:t>
      </w:r>
      <w:proofErr w:type="spellStart"/>
      <w:r w:rsidRPr="00C62AD2">
        <w:rPr>
          <w:rFonts w:ascii="Arial" w:eastAsia="Times New Roman" w:hAnsi="Arial" w:cs="Arial"/>
          <w:sz w:val="21"/>
          <w:szCs w:val="21"/>
          <w:lang w:eastAsia="hu-HU"/>
        </w:rPr>
        <w:t>kapcsolatfelvételi</w:t>
      </w:r>
      <w:proofErr w:type="spellEnd"/>
      <w:r w:rsidRPr="00C62AD2">
        <w:rPr>
          <w:rFonts w:ascii="Arial" w:eastAsia="Times New Roman" w:hAnsi="Arial" w:cs="Arial"/>
          <w:sz w:val="21"/>
          <w:szCs w:val="21"/>
          <w:lang w:eastAsia="hu-HU"/>
        </w:rPr>
        <w:t xml:space="preserve"> űrlap kitöltése során megadott adatokat (</w:t>
      </w:r>
      <w:r w:rsidR="00CE2707">
        <w:rPr>
          <w:rFonts w:ascii="Arial" w:eastAsia="Times New Roman" w:hAnsi="Arial" w:cs="Arial"/>
          <w:sz w:val="21"/>
          <w:szCs w:val="21"/>
          <w:lang w:eastAsia="hu-HU"/>
        </w:rPr>
        <w:t xml:space="preserve">pld. </w:t>
      </w:r>
      <w:r w:rsidRPr="00C62AD2">
        <w:rPr>
          <w:rFonts w:ascii="Arial" w:eastAsia="Times New Roman" w:hAnsi="Arial" w:cs="Arial"/>
          <w:sz w:val="21"/>
          <w:szCs w:val="21"/>
          <w:lang w:eastAsia="hu-HU"/>
        </w:rPr>
        <w:t xml:space="preserve">e-mail cím, név, lakcím, telefonszám, státusz) kérdései megválaszolása érdekében tároljuk. Ennek jogalapja az Ön által, </w:t>
      </w:r>
      <w:proofErr w:type="gramStart"/>
      <w:r w:rsidRPr="00C62AD2">
        <w:rPr>
          <w:rFonts w:ascii="Arial" w:eastAsia="Times New Roman" w:hAnsi="Arial" w:cs="Arial"/>
          <w:sz w:val="21"/>
          <w:szCs w:val="21"/>
          <w:lang w:eastAsia="hu-HU"/>
        </w:rPr>
        <w:t>a</w:t>
      </w:r>
      <w:proofErr w:type="gramEnd"/>
      <w:r w:rsidRPr="00C62AD2">
        <w:rPr>
          <w:rFonts w:ascii="Arial" w:eastAsia="Times New Roman" w:hAnsi="Arial" w:cs="Arial"/>
          <w:sz w:val="21"/>
          <w:szCs w:val="21"/>
          <w:lang w:eastAsia="hu-HU"/>
        </w:rPr>
        <w:t xml:space="preserve"> ÁAR 6. cikke (1) bekezdésének a) pontja értelmében tett hozzájárulás. Ezen adatok kizárólag alkalmi feldolgozás céljából kerülnek felhasználásra.</w:t>
      </w:r>
    </w:p>
    <w:p w:rsidR="00C62AD2" w:rsidRPr="00676FC3" w:rsidRDefault="00CE2707" w:rsidP="00C62AD2">
      <w:pPr>
        <w:spacing w:before="100" w:beforeAutospacing="1" w:after="100" w:afterAutospacing="1" w:line="240" w:lineRule="auto"/>
        <w:outlineLvl w:val="1"/>
        <w:rPr>
          <w:rFonts w:ascii="Arial" w:eastAsia="Times New Roman" w:hAnsi="Arial" w:cs="Arial"/>
          <w:b/>
          <w:bCs/>
          <w:sz w:val="24"/>
          <w:szCs w:val="24"/>
          <w:lang w:eastAsia="hu-HU"/>
        </w:rPr>
      </w:pPr>
      <w:r w:rsidRPr="00676FC3">
        <w:rPr>
          <w:rFonts w:ascii="Arial" w:eastAsia="Times New Roman" w:hAnsi="Arial" w:cs="Arial"/>
          <w:b/>
          <w:bCs/>
          <w:sz w:val="24"/>
          <w:szCs w:val="24"/>
          <w:lang w:eastAsia="hu-HU"/>
        </w:rPr>
        <w:t>VI</w:t>
      </w:r>
      <w:r w:rsidR="00676FC3" w:rsidRPr="00676FC3">
        <w:rPr>
          <w:rFonts w:ascii="Arial" w:eastAsia="Times New Roman" w:hAnsi="Arial" w:cs="Arial"/>
          <w:b/>
          <w:bCs/>
          <w:sz w:val="24"/>
          <w:szCs w:val="24"/>
          <w:lang w:eastAsia="hu-HU"/>
        </w:rPr>
        <w:t>I</w:t>
      </w:r>
      <w:r w:rsidR="00C62AD2" w:rsidRPr="00676FC3">
        <w:rPr>
          <w:rFonts w:ascii="Arial" w:eastAsia="Times New Roman" w:hAnsi="Arial" w:cs="Arial"/>
          <w:b/>
          <w:bCs/>
          <w:sz w:val="24"/>
          <w:szCs w:val="24"/>
          <w:lang w:eastAsia="hu-HU"/>
        </w:rPr>
        <w:t>. Közösségi médiaszolgáltatások</w:t>
      </w:r>
    </w:p>
    <w:p w:rsidR="00C62AD2" w:rsidRPr="00531762" w:rsidRDefault="00CE2707" w:rsidP="00C62AD2">
      <w:pPr>
        <w:spacing w:before="100" w:beforeAutospacing="1" w:after="100" w:afterAutospacing="1" w:line="240" w:lineRule="auto"/>
        <w:outlineLvl w:val="2"/>
        <w:rPr>
          <w:rFonts w:ascii="Arial" w:eastAsia="Times New Roman" w:hAnsi="Arial" w:cs="Arial"/>
          <w:b/>
          <w:bCs/>
          <w:lang w:eastAsia="hu-HU"/>
        </w:rPr>
      </w:pPr>
      <w:r>
        <w:rPr>
          <w:rFonts w:ascii="Arial" w:eastAsia="Times New Roman" w:hAnsi="Arial" w:cs="Arial"/>
          <w:b/>
          <w:bCs/>
          <w:lang w:eastAsia="hu-HU"/>
        </w:rPr>
        <w:t>V</w:t>
      </w:r>
      <w:r w:rsidR="00676FC3">
        <w:rPr>
          <w:rFonts w:ascii="Arial" w:eastAsia="Times New Roman" w:hAnsi="Arial" w:cs="Arial"/>
          <w:b/>
          <w:bCs/>
          <w:lang w:eastAsia="hu-HU"/>
        </w:rPr>
        <w:t>I</w:t>
      </w:r>
      <w:r w:rsidR="00C62AD2" w:rsidRPr="00531762">
        <w:rPr>
          <w:rFonts w:ascii="Arial" w:eastAsia="Times New Roman" w:hAnsi="Arial" w:cs="Arial"/>
          <w:b/>
          <w:bCs/>
          <w:lang w:eastAsia="hu-HU"/>
        </w:rPr>
        <w:t>I.1 A közösségi médiaszolgáltatások integrálása</w:t>
      </w:r>
    </w:p>
    <w:p w:rsidR="00C62AD2" w:rsidRPr="00C62AD2" w:rsidRDefault="00C62AD2" w:rsidP="00C62AD2">
      <w:pPr>
        <w:spacing w:before="100" w:beforeAutospacing="1" w:after="100" w:afterAutospacing="1" w:line="240" w:lineRule="auto"/>
        <w:rPr>
          <w:rFonts w:ascii="Arial" w:eastAsia="Times New Roman" w:hAnsi="Arial" w:cs="Arial"/>
          <w:sz w:val="21"/>
          <w:szCs w:val="21"/>
          <w:lang w:eastAsia="hu-HU"/>
        </w:rPr>
      </w:pPr>
      <w:r w:rsidRPr="00C62AD2">
        <w:rPr>
          <w:rFonts w:ascii="Arial" w:eastAsia="Times New Roman" w:hAnsi="Arial" w:cs="Arial"/>
          <w:sz w:val="21"/>
          <w:szCs w:val="21"/>
          <w:lang w:eastAsia="hu-HU"/>
        </w:rPr>
        <w:t xml:space="preserve">A weboldalon a </w:t>
      </w:r>
      <w:proofErr w:type="spellStart"/>
      <w:r w:rsidRPr="00C62AD2">
        <w:rPr>
          <w:rFonts w:ascii="Arial" w:eastAsia="Times New Roman" w:hAnsi="Arial" w:cs="Arial"/>
          <w:sz w:val="21"/>
          <w:szCs w:val="21"/>
          <w:lang w:eastAsia="hu-HU"/>
        </w:rPr>
        <w:t>Facebook</w:t>
      </w:r>
      <w:proofErr w:type="spellEnd"/>
      <w:r w:rsidRPr="00C62AD2">
        <w:rPr>
          <w:rFonts w:ascii="Arial" w:eastAsia="Times New Roman" w:hAnsi="Arial" w:cs="Arial"/>
          <w:sz w:val="21"/>
          <w:szCs w:val="21"/>
          <w:lang w:eastAsia="hu-HU"/>
        </w:rPr>
        <w:t xml:space="preserve">, és a </w:t>
      </w:r>
      <w:proofErr w:type="spellStart"/>
      <w:r w:rsidRPr="00C62AD2">
        <w:rPr>
          <w:rFonts w:ascii="Arial" w:eastAsia="Times New Roman" w:hAnsi="Arial" w:cs="Arial"/>
          <w:sz w:val="21"/>
          <w:szCs w:val="21"/>
          <w:lang w:eastAsia="hu-HU"/>
        </w:rPr>
        <w:t>Youtube</w:t>
      </w:r>
      <w:proofErr w:type="spellEnd"/>
      <w:r w:rsidRPr="00C62AD2">
        <w:rPr>
          <w:rFonts w:ascii="Arial" w:eastAsia="Times New Roman" w:hAnsi="Arial" w:cs="Arial"/>
          <w:sz w:val="21"/>
          <w:szCs w:val="21"/>
          <w:lang w:eastAsia="hu-HU"/>
        </w:rPr>
        <w:t xml:space="preserve"> közösségi médiaszolgáltatásokat használjuk.</w:t>
      </w:r>
    </w:p>
    <w:p w:rsidR="00C62AD2" w:rsidRPr="00531762" w:rsidRDefault="00C62AD2" w:rsidP="007A3C46">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Ha Ön a weboldalunk megtekintése során valamely közösségi média logójára kattint, akkor Ön </w:t>
      </w:r>
      <w:proofErr w:type="gramStart"/>
      <w:r w:rsidRPr="00531762">
        <w:rPr>
          <w:rFonts w:ascii="Arial" w:eastAsia="Times New Roman" w:hAnsi="Arial" w:cs="Arial"/>
          <w:sz w:val="21"/>
          <w:szCs w:val="21"/>
          <w:lang w:eastAsia="hu-HU"/>
        </w:rPr>
        <w:t>ezen</w:t>
      </w:r>
      <w:proofErr w:type="gramEnd"/>
      <w:r w:rsidRPr="00531762">
        <w:rPr>
          <w:rFonts w:ascii="Arial" w:eastAsia="Times New Roman" w:hAnsi="Arial" w:cs="Arial"/>
          <w:sz w:val="21"/>
          <w:szCs w:val="21"/>
          <w:lang w:eastAsia="hu-HU"/>
        </w:rPr>
        <w:t xml:space="preserve"> közösségi szolgáltatás megfelelő külső oldalára látogathat. Ha Ön az egyik gombra rákattint, mialatt az egyik szolgáltatásnál be van jelentkezve, akkor a megtekintett információ az ottani felhasználófiókjához lesz hozzárendelve. Ha Ön az egyik közösségi szolgáltatás tagjaként nem szeretné, hogy a közösségi oldal a weboldalon keresztül Önről adatokat gyűjtsön és ezeket az Ön regisztrált adataival társítsa, akkor a </w:t>
      </w:r>
      <w:proofErr w:type="spellStart"/>
      <w:r w:rsidRPr="00531762">
        <w:rPr>
          <w:rFonts w:ascii="Arial" w:eastAsia="Times New Roman" w:hAnsi="Arial" w:cs="Arial"/>
          <w:sz w:val="21"/>
          <w:szCs w:val="21"/>
          <w:lang w:eastAsia="hu-HU"/>
        </w:rPr>
        <w:t>Facebook</w:t>
      </w:r>
      <w:proofErr w:type="spellEnd"/>
      <w:r w:rsidRPr="00531762">
        <w:rPr>
          <w:rFonts w:ascii="Arial" w:eastAsia="Times New Roman" w:hAnsi="Arial" w:cs="Arial"/>
          <w:sz w:val="21"/>
          <w:szCs w:val="21"/>
          <w:lang w:eastAsia="hu-HU"/>
        </w:rPr>
        <w:t xml:space="preserve"> vagy </w:t>
      </w:r>
      <w:proofErr w:type="spellStart"/>
      <w:r w:rsidRPr="00531762">
        <w:rPr>
          <w:rFonts w:ascii="Arial" w:eastAsia="Times New Roman" w:hAnsi="Arial" w:cs="Arial"/>
          <w:sz w:val="21"/>
          <w:szCs w:val="21"/>
          <w:lang w:eastAsia="hu-HU"/>
        </w:rPr>
        <w:t>Youtube</w:t>
      </w:r>
      <w:proofErr w:type="spellEnd"/>
      <w:r w:rsidRPr="00531762">
        <w:rPr>
          <w:rFonts w:ascii="Arial" w:eastAsia="Times New Roman" w:hAnsi="Arial" w:cs="Arial"/>
          <w:sz w:val="21"/>
          <w:szCs w:val="21"/>
          <w:lang w:eastAsia="hu-HU"/>
        </w:rPr>
        <w:t xml:space="preserve"> logójára kattintást megelőzően ki kell ezekről jelentkeznie. </w:t>
      </w:r>
    </w:p>
    <w:p w:rsidR="00C62AD2" w:rsidRPr="00531762" w:rsidRDefault="00C62AD2" w:rsidP="007A3C46">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lastRenderedPageBreak/>
        <w:t xml:space="preserve">Felhívjuk szíves figyelmét, hogy a weboldal szolgáltatójaként a továbbított adatok tartalmáról, valamint ezeknek a közösségi média általi felhasználásáról nincs tudomásunk.  A továbbiakról azzal kapcsolatban, hogy a </w:t>
      </w:r>
      <w:proofErr w:type="spellStart"/>
      <w:r w:rsidRPr="00531762">
        <w:rPr>
          <w:rFonts w:ascii="Arial" w:eastAsia="Times New Roman" w:hAnsi="Arial" w:cs="Arial"/>
          <w:sz w:val="21"/>
          <w:szCs w:val="21"/>
          <w:lang w:eastAsia="hu-HU"/>
        </w:rPr>
        <w:t>Facebook</w:t>
      </w:r>
      <w:proofErr w:type="spellEnd"/>
      <w:r w:rsidRPr="00531762">
        <w:rPr>
          <w:rFonts w:ascii="Arial" w:eastAsia="Times New Roman" w:hAnsi="Arial" w:cs="Arial"/>
          <w:sz w:val="21"/>
          <w:szCs w:val="21"/>
          <w:lang w:eastAsia="hu-HU"/>
        </w:rPr>
        <w:t xml:space="preserve"> és a </w:t>
      </w:r>
      <w:proofErr w:type="spellStart"/>
      <w:r w:rsidRPr="00531762">
        <w:rPr>
          <w:rFonts w:ascii="Arial" w:eastAsia="Times New Roman" w:hAnsi="Arial" w:cs="Arial"/>
          <w:sz w:val="21"/>
          <w:szCs w:val="21"/>
          <w:lang w:eastAsia="hu-HU"/>
        </w:rPr>
        <w:t>Youtube</w:t>
      </w:r>
      <w:proofErr w:type="spellEnd"/>
      <w:r w:rsidRPr="00531762">
        <w:rPr>
          <w:rFonts w:ascii="Arial" w:eastAsia="Times New Roman" w:hAnsi="Arial" w:cs="Arial"/>
          <w:sz w:val="21"/>
          <w:szCs w:val="21"/>
          <w:lang w:eastAsia="hu-HU"/>
        </w:rPr>
        <w:t xml:space="preserve"> közösségi szolgáltatásainak betöltése által mely adatok kerülnek begyűjtésre, és ezek milyen módon kerülnek felhasználásra, kérjük, tájékozódjon az alábbi adatvédelmi jogszabályokból:</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2300"/>
        <w:gridCol w:w="4524"/>
      </w:tblGrid>
      <w:tr w:rsidR="00C62AD2" w:rsidRPr="00C62AD2" w:rsidTr="004C63E7">
        <w:tc>
          <w:tcPr>
            <w:tcW w:w="2232"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r w:rsidRPr="00C62AD2">
              <w:rPr>
                <w:rFonts w:ascii="Arial" w:eastAsia="Times New Roman" w:hAnsi="Arial" w:cs="Arial"/>
                <w:b/>
                <w:bCs/>
                <w:sz w:val="21"/>
                <w:szCs w:val="21"/>
                <w:lang w:eastAsia="hu-HU"/>
              </w:rPr>
              <w:t>Közösségi médiaszolgáltatók</w:t>
            </w:r>
          </w:p>
        </w:tc>
        <w:tc>
          <w:tcPr>
            <w:tcW w:w="2300"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r w:rsidRPr="00C62AD2">
              <w:rPr>
                <w:rFonts w:ascii="Arial" w:eastAsia="Times New Roman" w:hAnsi="Arial" w:cs="Arial"/>
                <w:b/>
                <w:bCs/>
                <w:sz w:val="21"/>
                <w:szCs w:val="21"/>
                <w:lang w:eastAsia="hu-HU"/>
              </w:rPr>
              <w:t>Cím</w:t>
            </w:r>
          </w:p>
        </w:tc>
        <w:tc>
          <w:tcPr>
            <w:tcW w:w="4524"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r w:rsidRPr="00C62AD2">
              <w:rPr>
                <w:rFonts w:ascii="Arial" w:eastAsia="Times New Roman" w:hAnsi="Arial" w:cs="Arial"/>
                <w:b/>
                <w:bCs/>
                <w:sz w:val="21"/>
                <w:szCs w:val="21"/>
                <w:lang w:eastAsia="hu-HU"/>
              </w:rPr>
              <w:t>Adatvédelmi nyilatkozat</w:t>
            </w:r>
          </w:p>
        </w:tc>
      </w:tr>
      <w:tr w:rsidR="00C62AD2" w:rsidRPr="00C62AD2" w:rsidTr="004C63E7">
        <w:tc>
          <w:tcPr>
            <w:tcW w:w="2232"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proofErr w:type="spellStart"/>
            <w:r w:rsidRPr="00C62AD2">
              <w:rPr>
                <w:rFonts w:ascii="Arial" w:eastAsia="Times New Roman" w:hAnsi="Arial" w:cs="Arial"/>
                <w:sz w:val="21"/>
                <w:szCs w:val="21"/>
                <w:lang w:eastAsia="hu-HU"/>
              </w:rPr>
              <w:t>Facebook</w:t>
            </w:r>
            <w:proofErr w:type="spellEnd"/>
          </w:p>
        </w:tc>
        <w:tc>
          <w:tcPr>
            <w:tcW w:w="2300"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proofErr w:type="spellStart"/>
            <w:r w:rsidRPr="00C62AD2">
              <w:rPr>
                <w:rFonts w:ascii="Arial" w:eastAsia="Times New Roman" w:hAnsi="Arial" w:cs="Arial"/>
                <w:sz w:val="21"/>
                <w:szCs w:val="21"/>
                <w:lang w:eastAsia="hu-HU"/>
              </w:rPr>
              <w:t>Facebook</w:t>
            </w:r>
            <w:proofErr w:type="spellEnd"/>
            <w:r w:rsidRPr="00C62AD2">
              <w:rPr>
                <w:rFonts w:ascii="Arial" w:eastAsia="Times New Roman" w:hAnsi="Arial" w:cs="Arial"/>
                <w:sz w:val="21"/>
                <w:szCs w:val="21"/>
                <w:lang w:eastAsia="hu-HU"/>
              </w:rPr>
              <w:t xml:space="preserve"> Inc. </w:t>
            </w:r>
            <w:r w:rsidRPr="00C62AD2">
              <w:rPr>
                <w:rFonts w:ascii="Arial" w:eastAsia="Times New Roman" w:hAnsi="Arial" w:cs="Arial"/>
                <w:sz w:val="21"/>
                <w:szCs w:val="21"/>
                <w:lang w:eastAsia="hu-HU"/>
              </w:rPr>
              <w:br/>
              <w:t xml:space="preserve">1601 S. </w:t>
            </w:r>
            <w:proofErr w:type="spellStart"/>
            <w:r w:rsidRPr="00C62AD2">
              <w:rPr>
                <w:rFonts w:ascii="Arial" w:eastAsia="Times New Roman" w:hAnsi="Arial" w:cs="Arial"/>
                <w:sz w:val="21"/>
                <w:szCs w:val="21"/>
                <w:lang w:eastAsia="hu-HU"/>
              </w:rPr>
              <w:t>California</w:t>
            </w:r>
            <w:proofErr w:type="spellEnd"/>
            <w:r w:rsidRPr="00C62AD2">
              <w:rPr>
                <w:rFonts w:ascii="Arial" w:eastAsia="Times New Roman" w:hAnsi="Arial" w:cs="Arial"/>
                <w:sz w:val="21"/>
                <w:szCs w:val="21"/>
                <w:lang w:eastAsia="hu-HU"/>
              </w:rPr>
              <w:t xml:space="preserve"> </w:t>
            </w:r>
            <w:proofErr w:type="spellStart"/>
            <w:r w:rsidRPr="00C62AD2">
              <w:rPr>
                <w:rFonts w:ascii="Arial" w:eastAsia="Times New Roman" w:hAnsi="Arial" w:cs="Arial"/>
                <w:sz w:val="21"/>
                <w:szCs w:val="21"/>
                <w:lang w:eastAsia="hu-HU"/>
              </w:rPr>
              <w:t>Ave</w:t>
            </w:r>
            <w:proofErr w:type="spellEnd"/>
            <w:r w:rsidRPr="00C62AD2">
              <w:rPr>
                <w:rFonts w:ascii="Arial" w:eastAsia="Times New Roman" w:hAnsi="Arial" w:cs="Arial"/>
                <w:sz w:val="21"/>
                <w:szCs w:val="21"/>
                <w:lang w:eastAsia="hu-HU"/>
              </w:rPr>
              <w:t>, Palo Alto</w:t>
            </w:r>
            <w:r w:rsidRPr="00C62AD2">
              <w:rPr>
                <w:rFonts w:ascii="Arial" w:eastAsia="Times New Roman" w:hAnsi="Arial" w:cs="Arial"/>
                <w:sz w:val="21"/>
                <w:szCs w:val="21"/>
                <w:lang w:eastAsia="hu-HU"/>
              </w:rPr>
              <w:br/>
              <w:t>CA 94304, USA </w:t>
            </w:r>
          </w:p>
        </w:tc>
        <w:tc>
          <w:tcPr>
            <w:tcW w:w="4524"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DA5696" w:rsidP="004C63E7">
            <w:pPr>
              <w:spacing w:before="100" w:beforeAutospacing="1" w:after="100" w:afterAutospacing="1" w:line="240" w:lineRule="auto"/>
              <w:rPr>
                <w:rFonts w:ascii="Arial" w:eastAsia="Times New Roman" w:hAnsi="Arial" w:cs="Arial"/>
                <w:sz w:val="21"/>
                <w:szCs w:val="21"/>
                <w:lang w:eastAsia="hu-HU"/>
              </w:rPr>
            </w:pPr>
            <w:hyperlink r:id="rId7" w:history="1">
              <w:r w:rsidR="00C62AD2" w:rsidRPr="00C62AD2">
                <w:rPr>
                  <w:rFonts w:ascii="Arial" w:eastAsia="Times New Roman" w:hAnsi="Arial" w:cs="Arial"/>
                  <w:color w:val="000000"/>
                  <w:sz w:val="21"/>
                  <w:szCs w:val="21"/>
                  <w:u w:val="single"/>
                  <w:lang w:eastAsia="hu-HU"/>
                </w:rPr>
                <w:t>https://hu-hu.facebook.com/privacy/explanation</w:t>
              </w:r>
            </w:hyperlink>
          </w:p>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r w:rsidRPr="00C62AD2">
              <w:rPr>
                <w:rFonts w:ascii="Arial" w:eastAsia="Times New Roman" w:hAnsi="Arial" w:cs="Arial"/>
                <w:sz w:val="21"/>
                <w:szCs w:val="21"/>
                <w:lang w:eastAsia="hu-HU"/>
              </w:rPr>
              <w:t> </w:t>
            </w:r>
          </w:p>
        </w:tc>
      </w:tr>
      <w:tr w:rsidR="00C62AD2" w:rsidRPr="00C62AD2" w:rsidTr="004C63E7">
        <w:tc>
          <w:tcPr>
            <w:tcW w:w="2232"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proofErr w:type="spellStart"/>
            <w:r w:rsidRPr="00C62AD2">
              <w:rPr>
                <w:rFonts w:ascii="Arial" w:eastAsia="Times New Roman" w:hAnsi="Arial" w:cs="Arial"/>
                <w:sz w:val="21"/>
                <w:szCs w:val="21"/>
                <w:lang w:eastAsia="hu-HU"/>
              </w:rPr>
              <w:t>Youtube</w:t>
            </w:r>
            <w:proofErr w:type="spellEnd"/>
          </w:p>
        </w:tc>
        <w:tc>
          <w:tcPr>
            <w:tcW w:w="2300"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C62AD2" w:rsidP="004C63E7">
            <w:pPr>
              <w:spacing w:before="100" w:beforeAutospacing="1" w:after="100" w:afterAutospacing="1" w:line="240" w:lineRule="auto"/>
              <w:rPr>
                <w:rFonts w:ascii="Arial" w:eastAsia="Times New Roman" w:hAnsi="Arial" w:cs="Arial"/>
                <w:sz w:val="21"/>
                <w:szCs w:val="21"/>
                <w:lang w:eastAsia="hu-HU"/>
              </w:rPr>
            </w:pPr>
            <w:proofErr w:type="spellStart"/>
            <w:r w:rsidRPr="00C62AD2">
              <w:rPr>
                <w:rFonts w:ascii="Arial" w:eastAsia="Times New Roman" w:hAnsi="Arial" w:cs="Arial"/>
                <w:sz w:val="21"/>
                <w:szCs w:val="21"/>
                <w:lang w:eastAsia="hu-HU"/>
              </w:rPr>
              <w:t>Google</w:t>
            </w:r>
            <w:proofErr w:type="spellEnd"/>
            <w:r w:rsidRPr="00C62AD2">
              <w:rPr>
                <w:rFonts w:ascii="Arial" w:eastAsia="Times New Roman" w:hAnsi="Arial" w:cs="Arial"/>
                <w:sz w:val="21"/>
                <w:szCs w:val="21"/>
                <w:lang w:eastAsia="hu-HU"/>
              </w:rPr>
              <w:t xml:space="preserve"> Inc.</w:t>
            </w:r>
            <w:r w:rsidRPr="00C62AD2">
              <w:rPr>
                <w:rFonts w:ascii="Arial" w:eastAsia="Times New Roman" w:hAnsi="Arial" w:cs="Arial"/>
                <w:sz w:val="21"/>
                <w:szCs w:val="21"/>
                <w:lang w:eastAsia="hu-HU"/>
              </w:rPr>
              <w:br/>
              <w:t xml:space="preserve">1600 </w:t>
            </w:r>
            <w:proofErr w:type="spellStart"/>
            <w:r w:rsidRPr="00C62AD2">
              <w:rPr>
                <w:rFonts w:ascii="Arial" w:eastAsia="Times New Roman" w:hAnsi="Arial" w:cs="Arial"/>
                <w:sz w:val="21"/>
                <w:szCs w:val="21"/>
                <w:lang w:eastAsia="hu-HU"/>
              </w:rPr>
              <w:t>Amphitheatre</w:t>
            </w:r>
            <w:proofErr w:type="spellEnd"/>
            <w:r w:rsidRPr="00C62AD2">
              <w:rPr>
                <w:rFonts w:ascii="Arial" w:eastAsia="Times New Roman" w:hAnsi="Arial" w:cs="Arial"/>
                <w:sz w:val="21"/>
                <w:szCs w:val="21"/>
                <w:lang w:eastAsia="hu-HU"/>
              </w:rPr>
              <w:t xml:space="preserve"> </w:t>
            </w:r>
            <w:proofErr w:type="spellStart"/>
            <w:r w:rsidRPr="00C62AD2">
              <w:rPr>
                <w:rFonts w:ascii="Arial" w:eastAsia="Times New Roman" w:hAnsi="Arial" w:cs="Arial"/>
                <w:sz w:val="21"/>
                <w:szCs w:val="21"/>
                <w:lang w:eastAsia="hu-HU"/>
              </w:rPr>
              <w:t>Parkway</w:t>
            </w:r>
            <w:proofErr w:type="spellEnd"/>
            <w:r w:rsidRPr="00C62AD2">
              <w:rPr>
                <w:rFonts w:ascii="Arial" w:eastAsia="Times New Roman" w:hAnsi="Arial" w:cs="Arial"/>
                <w:sz w:val="21"/>
                <w:szCs w:val="21"/>
                <w:lang w:eastAsia="hu-HU"/>
              </w:rPr>
              <w:t xml:space="preserve">, Mountain </w:t>
            </w:r>
            <w:proofErr w:type="spellStart"/>
            <w:r w:rsidRPr="00C62AD2">
              <w:rPr>
                <w:rFonts w:ascii="Arial" w:eastAsia="Times New Roman" w:hAnsi="Arial" w:cs="Arial"/>
                <w:sz w:val="21"/>
                <w:szCs w:val="21"/>
                <w:lang w:eastAsia="hu-HU"/>
              </w:rPr>
              <w:t>View</w:t>
            </w:r>
            <w:proofErr w:type="spellEnd"/>
            <w:r w:rsidRPr="00C62AD2">
              <w:rPr>
                <w:rFonts w:ascii="Arial" w:eastAsia="Times New Roman" w:hAnsi="Arial" w:cs="Arial"/>
                <w:sz w:val="21"/>
                <w:szCs w:val="21"/>
                <w:lang w:eastAsia="hu-HU"/>
              </w:rPr>
              <w:br/>
              <w:t>CA 94043, USA</w:t>
            </w:r>
          </w:p>
        </w:tc>
        <w:tc>
          <w:tcPr>
            <w:tcW w:w="4524" w:type="dxa"/>
            <w:tcBorders>
              <w:top w:val="outset" w:sz="6" w:space="0" w:color="auto"/>
              <w:left w:val="outset" w:sz="6" w:space="0" w:color="auto"/>
              <w:bottom w:val="outset" w:sz="6" w:space="0" w:color="auto"/>
              <w:right w:val="outset" w:sz="6" w:space="0" w:color="auto"/>
            </w:tcBorders>
            <w:vAlign w:val="center"/>
            <w:hideMark/>
          </w:tcPr>
          <w:p w:rsidR="00C62AD2" w:rsidRPr="00C62AD2" w:rsidRDefault="00DA5696" w:rsidP="004C63E7">
            <w:pPr>
              <w:spacing w:before="100" w:beforeAutospacing="1" w:after="100" w:afterAutospacing="1" w:line="240" w:lineRule="auto"/>
              <w:rPr>
                <w:rFonts w:ascii="Arial" w:eastAsia="Times New Roman" w:hAnsi="Arial" w:cs="Arial"/>
                <w:sz w:val="21"/>
                <w:szCs w:val="21"/>
                <w:lang w:eastAsia="hu-HU"/>
              </w:rPr>
            </w:pPr>
            <w:hyperlink r:id="rId8" w:history="1">
              <w:r w:rsidR="00C62AD2" w:rsidRPr="00C62AD2">
                <w:rPr>
                  <w:rFonts w:ascii="Arial" w:eastAsia="Times New Roman" w:hAnsi="Arial" w:cs="Arial"/>
                  <w:color w:val="000000"/>
                  <w:sz w:val="21"/>
                  <w:szCs w:val="21"/>
                  <w:u w:val="single"/>
                  <w:lang w:eastAsia="hu-HU"/>
                </w:rPr>
                <w:t>http://www.google.hu/intl/hu/policies/privacy/</w:t>
              </w:r>
            </w:hyperlink>
          </w:p>
        </w:tc>
      </w:tr>
    </w:tbl>
    <w:p w:rsidR="00C62AD2" w:rsidRPr="00531762" w:rsidRDefault="00CE2707" w:rsidP="00C62AD2">
      <w:pPr>
        <w:spacing w:before="100" w:beforeAutospacing="1" w:after="100" w:afterAutospacing="1" w:line="240" w:lineRule="auto"/>
        <w:outlineLvl w:val="2"/>
        <w:rPr>
          <w:rFonts w:ascii="Arial" w:eastAsia="Times New Roman" w:hAnsi="Arial" w:cs="Arial"/>
          <w:b/>
          <w:bCs/>
          <w:lang w:eastAsia="hu-HU"/>
        </w:rPr>
      </w:pPr>
      <w:r>
        <w:rPr>
          <w:rFonts w:ascii="Arial" w:eastAsia="Times New Roman" w:hAnsi="Arial" w:cs="Arial"/>
          <w:b/>
          <w:bCs/>
          <w:lang w:eastAsia="hu-HU"/>
        </w:rPr>
        <w:t>V</w:t>
      </w:r>
      <w:r w:rsidR="00676FC3">
        <w:rPr>
          <w:rFonts w:ascii="Arial" w:eastAsia="Times New Roman" w:hAnsi="Arial" w:cs="Arial"/>
          <w:b/>
          <w:bCs/>
          <w:lang w:eastAsia="hu-HU"/>
        </w:rPr>
        <w:t>I</w:t>
      </w:r>
      <w:r>
        <w:rPr>
          <w:rFonts w:ascii="Arial" w:eastAsia="Times New Roman" w:hAnsi="Arial" w:cs="Arial"/>
          <w:b/>
          <w:bCs/>
          <w:lang w:eastAsia="hu-HU"/>
        </w:rPr>
        <w:t>I.</w:t>
      </w:r>
      <w:r w:rsidR="00C62AD2" w:rsidRPr="00531762">
        <w:rPr>
          <w:rFonts w:ascii="Arial" w:eastAsia="Times New Roman" w:hAnsi="Arial" w:cs="Arial"/>
          <w:b/>
          <w:bCs/>
          <w:lang w:eastAsia="hu-HU"/>
        </w:rPr>
        <w:t xml:space="preserve">2 A </w:t>
      </w:r>
      <w:proofErr w:type="spellStart"/>
      <w:r w:rsidR="00C62AD2" w:rsidRPr="00531762">
        <w:rPr>
          <w:rFonts w:ascii="Arial" w:eastAsia="Times New Roman" w:hAnsi="Arial" w:cs="Arial"/>
          <w:b/>
          <w:bCs/>
          <w:lang w:eastAsia="hu-HU"/>
        </w:rPr>
        <w:t>Google</w:t>
      </w:r>
      <w:proofErr w:type="spellEnd"/>
      <w:r w:rsidR="00C62AD2" w:rsidRPr="00531762">
        <w:rPr>
          <w:rFonts w:ascii="Arial" w:eastAsia="Times New Roman" w:hAnsi="Arial" w:cs="Arial"/>
          <w:b/>
          <w:bCs/>
          <w:lang w:eastAsia="hu-HU"/>
        </w:rPr>
        <w:t xml:space="preserve"> </w:t>
      </w:r>
      <w:proofErr w:type="spellStart"/>
      <w:r w:rsidR="00C62AD2" w:rsidRPr="00531762">
        <w:rPr>
          <w:rFonts w:ascii="Arial" w:eastAsia="Times New Roman" w:hAnsi="Arial" w:cs="Arial"/>
          <w:b/>
          <w:bCs/>
          <w:lang w:eastAsia="hu-HU"/>
        </w:rPr>
        <w:t>Maps</w:t>
      </w:r>
      <w:proofErr w:type="spellEnd"/>
      <w:r w:rsidR="00C62AD2" w:rsidRPr="00531762">
        <w:rPr>
          <w:rFonts w:ascii="Arial" w:eastAsia="Times New Roman" w:hAnsi="Arial" w:cs="Arial"/>
          <w:b/>
          <w:bCs/>
          <w:lang w:eastAsia="hu-HU"/>
        </w:rPr>
        <w:t xml:space="preserve"> integrálása</w:t>
      </w:r>
    </w:p>
    <w:p w:rsidR="00C62AD2" w:rsidRPr="00531762" w:rsidRDefault="00C62AD2" w:rsidP="00C62AD2">
      <w:pPr>
        <w:spacing w:before="100" w:beforeAutospacing="1" w:after="100" w:afterAutospacing="1" w:line="240" w:lineRule="auto"/>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A weboldalon </w:t>
      </w:r>
      <w:r w:rsidR="00CE2707">
        <w:rPr>
          <w:rFonts w:ascii="Arial" w:eastAsia="Times New Roman" w:hAnsi="Arial" w:cs="Arial"/>
          <w:sz w:val="21"/>
          <w:szCs w:val="21"/>
          <w:lang w:eastAsia="hu-HU"/>
        </w:rPr>
        <w:t xml:space="preserve">a </w:t>
      </w:r>
      <w:proofErr w:type="spellStart"/>
      <w:r w:rsidR="00CE2707">
        <w:rPr>
          <w:rFonts w:ascii="Arial" w:eastAsia="Times New Roman" w:hAnsi="Arial" w:cs="Arial"/>
          <w:sz w:val="21"/>
          <w:szCs w:val="21"/>
          <w:lang w:eastAsia="hu-HU"/>
        </w:rPr>
        <w:t>Google</w:t>
      </w:r>
      <w:proofErr w:type="spellEnd"/>
      <w:r w:rsidR="00CE2707">
        <w:rPr>
          <w:rFonts w:ascii="Arial" w:eastAsia="Times New Roman" w:hAnsi="Arial" w:cs="Arial"/>
          <w:sz w:val="21"/>
          <w:szCs w:val="21"/>
          <w:lang w:eastAsia="hu-HU"/>
        </w:rPr>
        <w:t xml:space="preserve"> </w:t>
      </w:r>
      <w:proofErr w:type="spellStart"/>
      <w:r w:rsidR="00CE2707">
        <w:rPr>
          <w:rFonts w:ascii="Arial" w:eastAsia="Times New Roman" w:hAnsi="Arial" w:cs="Arial"/>
          <w:sz w:val="21"/>
          <w:szCs w:val="21"/>
          <w:lang w:eastAsia="hu-HU"/>
        </w:rPr>
        <w:t>Maps</w:t>
      </w:r>
      <w:proofErr w:type="spellEnd"/>
      <w:r w:rsidR="00CE2707">
        <w:rPr>
          <w:rFonts w:ascii="Arial" w:eastAsia="Times New Roman" w:hAnsi="Arial" w:cs="Arial"/>
          <w:sz w:val="21"/>
          <w:szCs w:val="21"/>
          <w:lang w:eastAsia="hu-HU"/>
        </w:rPr>
        <w:t xml:space="preserve"> szolgáltatását </w:t>
      </w:r>
      <w:r w:rsidRPr="00531762">
        <w:rPr>
          <w:rFonts w:ascii="Arial" w:eastAsia="Times New Roman" w:hAnsi="Arial" w:cs="Arial"/>
          <w:sz w:val="21"/>
          <w:szCs w:val="21"/>
          <w:lang w:eastAsia="hu-HU"/>
        </w:rPr>
        <w:t xml:space="preserve">használjuk. </w:t>
      </w:r>
    </w:p>
    <w:p w:rsidR="00CE2707" w:rsidRPr="00C62AD2" w:rsidRDefault="00C62AD2" w:rsidP="00CE2707">
      <w:pPr>
        <w:spacing w:before="100" w:beforeAutospacing="1" w:after="100" w:afterAutospacing="1" w:line="240" w:lineRule="auto"/>
        <w:jc w:val="both"/>
        <w:rPr>
          <w:rFonts w:ascii="Arial" w:eastAsia="Times New Roman" w:hAnsi="Arial" w:cs="Arial"/>
          <w:sz w:val="21"/>
          <w:szCs w:val="21"/>
          <w:lang w:eastAsia="hu-HU"/>
        </w:rPr>
      </w:pPr>
      <w:r w:rsidRPr="00531762">
        <w:rPr>
          <w:rFonts w:ascii="Arial" w:eastAsia="Times New Roman" w:hAnsi="Arial" w:cs="Arial"/>
          <w:sz w:val="21"/>
          <w:szCs w:val="21"/>
          <w:lang w:eastAsia="hu-HU"/>
        </w:rPr>
        <w:t xml:space="preserve">A weboldalra látogatás során a </w:t>
      </w:r>
      <w:proofErr w:type="spellStart"/>
      <w:r w:rsidRPr="00531762">
        <w:rPr>
          <w:rFonts w:ascii="Arial" w:eastAsia="Times New Roman" w:hAnsi="Arial" w:cs="Arial"/>
          <w:sz w:val="21"/>
          <w:szCs w:val="21"/>
          <w:lang w:eastAsia="hu-HU"/>
        </w:rPr>
        <w:t>Google</w:t>
      </w:r>
      <w:proofErr w:type="spellEnd"/>
      <w:r w:rsidRPr="00531762">
        <w:rPr>
          <w:rFonts w:ascii="Arial" w:eastAsia="Times New Roman" w:hAnsi="Arial" w:cs="Arial"/>
          <w:sz w:val="21"/>
          <w:szCs w:val="21"/>
          <w:lang w:eastAsia="hu-HU"/>
        </w:rPr>
        <w:t xml:space="preserve"> kiszűri azt az információt, hogy Ön az oldal bizonyos </w:t>
      </w:r>
      <w:proofErr w:type="spellStart"/>
      <w:r w:rsidRPr="00531762">
        <w:rPr>
          <w:rFonts w:ascii="Arial" w:eastAsia="Times New Roman" w:hAnsi="Arial" w:cs="Arial"/>
          <w:sz w:val="21"/>
          <w:szCs w:val="21"/>
          <w:lang w:eastAsia="hu-HU"/>
        </w:rPr>
        <w:t>aloldalát</w:t>
      </w:r>
      <w:proofErr w:type="spellEnd"/>
      <w:r w:rsidRPr="00531762">
        <w:rPr>
          <w:rFonts w:ascii="Arial" w:eastAsia="Times New Roman" w:hAnsi="Arial" w:cs="Arial"/>
          <w:sz w:val="21"/>
          <w:szCs w:val="21"/>
          <w:lang w:eastAsia="hu-HU"/>
        </w:rPr>
        <w:t xml:space="preserve"> megnyitotta. Ez attól függetlenül történik, hogy Ön a </w:t>
      </w:r>
      <w:proofErr w:type="spellStart"/>
      <w:r w:rsidRPr="00531762">
        <w:rPr>
          <w:rFonts w:ascii="Arial" w:eastAsia="Times New Roman" w:hAnsi="Arial" w:cs="Arial"/>
          <w:sz w:val="21"/>
          <w:szCs w:val="21"/>
          <w:lang w:eastAsia="hu-HU"/>
        </w:rPr>
        <w:t>Google-hoz</w:t>
      </w:r>
      <w:proofErr w:type="spellEnd"/>
      <w:r w:rsidRPr="00531762">
        <w:rPr>
          <w:rFonts w:ascii="Arial" w:eastAsia="Times New Roman" w:hAnsi="Arial" w:cs="Arial"/>
          <w:sz w:val="21"/>
          <w:szCs w:val="21"/>
          <w:lang w:eastAsia="hu-HU"/>
        </w:rPr>
        <w:t xml:space="preserve"> tartozó felhasználó fiókjában éppen be van-e jelentkezve, esetleg nincs is </w:t>
      </w:r>
      <w:proofErr w:type="spellStart"/>
      <w:r w:rsidRPr="00531762">
        <w:rPr>
          <w:rFonts w:ascii="Arial" w:eastAsia="Times New Roman" w:hAnsi="Arial" w:cs="Arial"/>
          <w:sz w:val="21"/>
          <w:szCs w:val="21"/>
          <w:lang w:eastAsia="hu-HU"/>
        </w:rPr>
        <w:t>Google</w:t>
      </w:r>
      <w:proofErr w:type="spellEnd"/>
      <w:r w:rsidRPr="00531762">
        <w:rPr>
          <w:rFonts w:ascii="Arial" w:eastAsia="Times New Roman" w:hAnsi="Arial" w:cs="Arial"/>
          <w:sz w:val="21"/>
          <w:szCs w:val="21"/>
          <w:lang w:eastAsia="hu-HU"/>
        </w:rPr>
        <w:t xml:space="preserve"> felhasználófiókja. Ha Ön a </w:t>
      </w:r>
      <w:proofErr w:type="spellStart"/>
      <w:r w:rsidRPr="00531762">
        <w:rPr>
          <w:rFonts w:ascii="Arial" w:eastAsia="Times New Roman" w:hAnsi="Arial" w:cs="Arial"/>
          <w:sz w:val="21"/>
          <w:szCs w:val="21"/>
          <w:lang w:eastAsia="hu-HU"/>
        </w:rPr>
        <w:t>Google-nál</w:t>
      </w:r>
      <w:proofErr w:type="spellEnd"/>
      <w:r w:rsidRPr="00531762">
        <w:rPr>
          <w:rFonts w:ascii="Arial" w:eastAsia="Times New Roman" w:hAnsi="Arial" w:cs="Arial"/>
          <w:sz w:val="21"/>
          <w:szCs w:val="21"/>
          <w:lang w:eastAsia="hu-HU"/>
        </w:rPr>
        <w:t xml:space="preserve"> be van jelentkezve, akkor az adatai közvetlenül a fiókjához lesznek hozzárendelve. Amennyiben Ön a </w:t>
      </w:r>
      <w:proofErr w:type="spellStart"/>
      <w:r w:rsidRPr="00531762">
        <w:rPr>
          <w:rFonts w:ascii="Arial" w:eastAsia="Times New Roman" w:hAnsi="Arial" w:cs="Arial"/>
          <w:sz w:val="21"/>
          <w:szCs w:val="21"/>
          <w:lang w:eastAsia="hu-HU"/>
        </w:rPr>
        <w:t>Google-profiljához</w:t>
      </w:r>
      <w:proofErr w:type="spellEnd"/>
      <w:r w:rsidRPr="00531762">
        <w:rPr>
          <w:rFonts w:ascii="Arial" w:eastAsia="Times New Roman" w:hAnsi="Arial" w:cs="Arial"/>
          <w:sz w:val="21"/>
          <w:szCs w:val="21"/>
          <w:lang w:eastAsia="hu-HU"/>
        </w:rPr>
        <w:t xml:space="preserve"> való társítást nem szeretné, akkor a gomb aktiválását megelőzően ki kell onnan jelentkeznie. A </w:t>
      </w:r>
      <w:proofErr w:type="spellStart"/>
      <w:r w:rsidRPr="00531762">
        <w:rPr>
          <w:rFonts w:ascii="Arial" w:eastAsia="Times New Roman" w:hAnsi="Arial" w:cs="Arial"/>
          <w:sz w:val="21"/>
          <w:szCs w:val="21"/>
          <w:lang w:eastAsia="hu-HU"/>
        </w:rPr>
        <w:t>Google</w:t>
      </w:r>
      <w:proofErr w:type="spellEnd"/>
      <w:r w:rsidRPr="00531762">
        <w:rPr>
          <w:rFonts w:ascii="Arial" w:eastAsia="Times New Roman" w:hAnsi="Arial" w:cs="Arial"/>
          <w:sz w:val="21"/>
          <w:szCs w:val="21"/>
          <w:lang w:eastAsia="hu-HU"/>
        </w:rPr>
        <w:t xml:space="preserve"> az Ön adatait felhasználói profilként menti le, és reklám-, piackutatási célokhoz és/vagy a weboldala igényeknek megfelelő kialakításához használja fel. Egy ilyen kiértékelés elsősorban (a nem bejelentkezett felhasználók részére is) az igényeknek megfelelő reklámszolgáltatáshoz és a közösség egyéb felhasználóinak az Ön weboldal-aktivitásáról történő tájékoztatásához kerül alkalmazásra. Önnek jogában áll ezen felhasználói profilalkotással szemben tiltakozni. Ebben esetén a </w:t>
      </w:r>
      <w:proofErr w:type="spellStart"/>
      <w:r w:rsidRPr="00531762">
        <w:rPr>
          <w:rFonts w:ascii="Arial" w:eastAsia="Times New Roman" w:hAnsi="Arial" w:cs="Arial"/>
          <w:sz w:val="21"/>
          <w:szCs w:val="21"/>
          <w:lang w:eastAsia="hu-HU"/>
        </w:rPr>
        <w:t>Google-hoz</w:t>
      </w:r>
      <w:proofErr w:type="spellEnd"/>
      <w:r w:rsidRPr="00531762">
        <w:rPr>
          <w:rFonts w:ascii="Arial" w:eastAsia="Times New Roman" w:hAnsi="Arial" w:cs="Arial"/>
          <w:sz w:val="21"/>
          <w:szCs w:val="21"/>
          <w:lang w:eastAsia="hu-HU"/>
        </w:rPr>
        <w:t xml:space="preserve"> kell fordulnia. A </w:t>
      </w:r>
      <w:proofErr w:type="spellStart"/>
      <w:r w:rsidRPr="00531762">
        <w:rPr>
          <w:rFonts w:ascii="Arial" w:eastAsia="Times New Roman" w:hAnsi="Arial" w:cs="Arial"/>
          <w:sz w:val="21"/>
          <w:szCs w:val="21"/>
          <w:lang w:eastAsia="hu-HU"/>
        </w:rPr>
        <w:t>Google</w:t>
      </w:r>
      <w:proofErr w:type="spellEnd"/>
      <w:r w:rsidRPr="00531762">
        <w:rPr>
          <w:rFonts w:ascii="Arial" w:eastAsia="Times New Roman" w:hAnsi="Arial" w:cs="Arial"/>
          <w:sz w:val="21"/>
          <w:szCs w:val="21"/>
          <w:lang w:eastAsia="hu-HU"/>
        </w:rPr>
        <w:t xml:space="preserve"> az Ön személyes adatait az USA-ban dolgozza fel, és az EU-USA Adat</w:t>
      </w:r>
      <w:r w:rsidR="00CE2707">
        <w:rPr>
          <w:rFonts w:ascii="Arial" w:eastAsia="Times New Roman" w:hAnsi="Arial" w:cs="Arial"/>
          <w:sz w:val="21"/>
          <w:szCs w:val="21"/>
          <w:lang w:eastAsia="hu-HU"/>
        </w:rPr>
        <w:t xml:space="preserve">védelmi Pajzs korlátozása alatt </w:t>
      </w:r>
      <w:r w:rsidRPr="00531762">
        <w:rPr>
          <w:rFonts w:ascii="Arial" w:eastAsia="Times New Roman" w:hAnsi="Arial" w:cs="Arial"/>
          <w:sz w:val="21"/>
          <w:szCs w:val="21"/>
          <w:lang w:eastAsia="hu-HU"/>
        </w:rPr>
        <w:t>áll, </w:t>
      </w:r>
      <w:hyperlink r:id="rId9" w:history="1">
        <w:r w:rsidRPr="00531762">
          <w:rPr>
            <w:rFonts w:ascii="Arial" w:eastAsia="Times New Roman" w:hAnsi="Arial" w:cs="Arial"/>
            <w:sz w:val="21"/>
            <w:szCs w:val="21"/>
            <w:u w:val="single"/>
            <w:lang w:eastAsia="hu-HU"/>
          </w:rPr>
          <w:t>https://www.privacyshield.gov/EU-US-Framework</w:t>
        </w:r>
      </w:hyperlink>
      <w:r w:rsidRPr="00531762">
        <w:rPr>
          <w:rFonts w:ascii="Arial" w:eastAsia="Times New Roman" w:hAnsi="Arial" w:cs="Arial"/>
          <w:sz w:val="21"/>
          <w:szCs w:val="21"/>
          <w:lang w:eastAsia="hu-HU"/>
        </w:rPr>
        <w:t>.</w:t>
      </w:r>
    </w:p>
    <w:p w:rsidR="002248C1" w:rsidRPr="00676FC3" w:rsidRDefault="002248C1" w:rsidP="002248C1">
      <w:pPr>
        <w:pStyle w:val="NormlWeb"/>
        <w:shd w:val="clear" w:color="auto" w:fill="FFFFFF"/>
        <w:rPr>
          <w:rFonts w:ascii="Arial" w:hAnsi="Arial" w:cs="Arial"/>
        </w:rPr>
      </w:pPr>
      <w:r w:rsidRPr="00676FC3">
        <w:rPr>
          <w:rStyle w:val="Kiemels2"/>
          <w:rFonts w:ascii="Arial" w:hAnsi="Arial" w:cs="Arial"/>
        </w:rPr>
        <w:t>V</w:t>
      </w:r>
      <w:r w:rsidR="00676FC3" w:rsidRPr="00676FC3">
        <w:rPr>
          <w:rStyle w:val="Kiemels2"/>
          <w:rFonts w:ascii="Arial" w:hAnsi="Arial" w:cs="Arial"/>
        </w:rPr>
        <w:t>I</w:t>
      </w:r>
      <w:r w:rsidR="00983E63" w:rsidRPr="00676FC3">
        <w:rPr>
          <w:rStyle w:val="Kiemels2"/>
          <w:rFonts w:ascii="Arial" w:hAnsi="Arial" w:cs="Arial"/>
        </w:rPr>
        <w:t>II</w:t>
      </w:r>
      <w:r w:rsidRPr="00676FC3">
        <w:rPr>
          <w:rStyle w:val="Kiemels2"/>
          <w:rFonts w:ascii="Arial" w:hAnsi="Arial" w:cs="Arial"/>
        </w:rPr>
        <w:t>.           </w:t>
      </w:r>
      <w:r w:rsidRPr="00676FC3">
        <w:rPr>
          <w:rFonts w:ascii="Arial" w:hAnsi="Arial" w:cs="Arial"/>
        </w:rPr>
        <w:t xml:space="preserve"> </w:t>
      </w:r>
      <w:r w:rsidRPr="00676FC3">
        <w:rPr>
          <w:rStyle w:val="Kiemels2"/>
          <w:rFonts w:ascii="Arial" w:hAnsi="Arial" w:cs="Arial"/>
        </w:rPr>
        <w:t>Mennyi ideig kezeljük, tároljuk a személyes adatokat?</w:t>
      </w:r>
      <w:r w:rsidRPr="00676FC3">
        <w:rPr>
          <w:rFonts w:ascii="Arial" w:hAnsi="Arial" w:cs="Arial"/>
        </w:rPr>
        <w:t xml:space="preserve"> </w:t>
      </w:r>
    </w:p>
    <w:p w:rsidR="002248C1" w:rsidRPr="00531762" w:rsidRDefault="00D046DB" w:rsidP="00CE2707">
      <w:pPr>
        <w:pStyle w:val="NormlWeb"/>
        <w:shd w:val="clear" w:color="auto" w:fill="FFFFFF"/>
        <w:jc w:val="both"/>
        <w:rPr>
          <w:rFonts w:ascii="Arial" w:hAnsi="Arial" w:cs="Arial"/>
          <w:sz w:val="21"/>
          <w:szCs w:val="21"/>
        </w:rPr>
      </w:pPr>
      <w:r w:rsidRPr="00531762">
        <w:rPr>
          <w:rFonts w:ascii="Arial" w:hAnsi="Arial" w:cs="Arial"/>
          <w:sz w:val="21"/>
          <w:szCs w:val="21"/>
        </w:rPr>
        <w:t>A Thermo-Block Magyarország Kft</w:t>
      </w:r>
      <w:r w:rsidR="002248C1" w:rsidRPr="00531762">
        <w:rPr>
          <w:rFonts w:ascii="Arial" w:hAnsi="Arial" w:cs="Arial"/>
          <w:sz w:val="21"/>
          <w:szCs w:val="21"/>
        </w:rPr>
        <w:t xml:space="preserve"> a személyes adatokat csak az adatkezelés céljának fennállása alatt, illetve addig kezeli, amíg arra valamely jogszabály kötelezi. Az adatkezelés céljának megvalósulásával egyidejűleg, vagy ha a jogszabályi kötelezettség megszűnik, illetve ha azt az érintett kéri, a vonatkozó személyes adatok törlésre vagy </w:t>
      </w:r>
      <w:proofErr w:type="spellStart"/>
      <w:r w:rsidR="002248C1" w:rsidRPr="00531762">
        <w:rPr>
          <w:rFonts w:ascii="Arial" w:hAnsi="Arial" w:cs="Arial"/>
          <w:sz w:val="21"/>
          <w:szCs w:val="21"/>
        </w:rPr>
        <w:t>anonimizálá</w:t>
      </w:r>
      <w:r w:rsidRPr="00531762">
        <w:rPr>
          <w:rFonts w:ascii="Arial" w:hAnsi="Arial" w:cs="Arial"/>
          <w:sz w:val="21"/>
          <w:szCs w:val="21"/>
        </w:rPr>
        <w:t>sra</w:t>
      </w:r>
      <w:proofErr w:type="spellEnd"/>
      <w:r w:rsidRPr="00531762">
        <w:rPr>
          <w:rFonts w:ascii="Arial" w:hAnsi="Arial" w:cs="Arial"/>
          <w:sz w:val="21"/>
          <w:szCs w:val="21"/>
        </w:rPr>
        <w:t xml:space="preserve"> kerülnek. A </w:t>
      </w:r>
      <w:r w:rsidR="000C17C9" w:rsidRPr="00531762">
        <w:rPr>
          <w:rFonts w:ascii="Arial" w:hAnsi="Arial" w:cs="Arial"/>
          <w:sz w:val="21"/>
          <w:szCs w:val="21"/>
        </w:rPr>
        <w:t>Thermo-Block Magyarország Kft</w:t>
      </w:r>
      <w:r w:rsidR="002248C1" w:rsidRPr="00531762">
        <w:rPr>
          <w:rFonts w:ascii="Arial" w:hAnsi="Arial" w:cs="Arial"/>
          <w:sz w:val="21"/>
          <w:szCs w:val="21"/>
        </w:rPr>
        <w:t xml:space="preserve"> fenntartja magának a jogot, hogy - a szolgáltatás teljesítéséhez szükséges adatok kivételével - az adatkezelést megszüntesse, és az adatokat ennél korábbi időpontban is törölje, amennyiben az adatok kezelése már nem szükséges. </w:t>
      </w:r>
    </w:p>
    <w:p w:rsidR="002248C1" w:rsidRPr="00676FC3" w:rsidRDefault="00676FC3" w:rsidP="002248C1">
      <w:pPr>
        <w:pStyle w:val="NormlWeb"/>
        <w:shd w:val="clear" w:color="auto" w:fill="FFFFFF"/>
        <w:rPr>
          <w:rFonts w:ascii="Arial" w:hAnsi="Arial" w:cs="Arial"/>
        </w:rPr>
      </w:pPr>
      <w:r w:rsidRPr="00676FC3">
        <w:rPr>
          <w:rStyle w:val="Kiemels2"/>
          <w:rFonts w:ascii="Arial" w:hAnsi="Arial" w:cs="Arial"/>
        </w:rPr>
        <w:t>IX</w:t>
      </w:r>
      <w:r w:rsidR="002248C1" w:rsidRPr="00676FC3">
        <w:rPr>
          <w:rStyle w:val="Kiemels2"/>
          <w:rFonts w:ascii="Arial" w:hAnsi="Arial" w:cs="Arial"/>
        </w:rPr>
        <w:t>.          </w:t>
      </w:r>
      <w:r w:rsidR="002248C1" w:rsidRPr="00676FC3">
        <w:rPr>
          <w:rFonts w:ascii="Arial" w:hAnsi="Arial" w:cs="Arial"/>
        </w:rPr>
        <w:t xml:space="preserve"> </w:t>
      </w:r>
      <w:r w:rsidR="002248C1" w:rsidRPr="00676FC3">
        <w:rPr>
          <w:rStyle w:val="Kiemels2"/>
          <w:rFonts w:ascii="Arial" w:hAnsi="Arial" w:cs="Arial"/>
        </w:rPr>
        <w:t>Milyen harmadik személynek adjuk át a személyes adatokat?</w:t>
      </w:r>
      <w:r w:rsidR="002248C1" w:rsidRPr="00676FC3">
        <w:rPr>
          <w:rFonts w:ascii="Arial" w:hAnsi="Arial" w:cs="Arial"/>
        </w:rPr>
        <w:t xml:space="preserve"> </w:t>
      </w:r>
    </w:p>
    <w:p w:rsidR="002248C1" w:rsidRPr="00531762" w:rsidRDefault="000C17C9" w:rsidP="00CE2707">
      <w:pPr>
        <w:pStyle w:val="NormlWeb"/>
        <w:shd w:val="clear" w:color="auto" w:fill="FFFFFF"/>
        <w:jc w:val="both"/>
        <w:rPr>
          <w:rFonts w:ascii="Arial" w:hAnsi="Arial" w:cs="Arial"/>
          <w:sz w:val="21"/>
          <w:szCs w:val="21"/>
        </w:rPr>
      </w:pPr>
      <w:r w:rsidRPr="00531762">
        <w:rPr>
          <w:rFonts w:ascii="Arial" w:hAnsi="Arial" w:cs="Arial"/>
          <w:sz w:val="21"/>
          <w:szCs w:val="21"/>
        </w:rPr>
        <w:t>Nem továbbítjuk</w:t>
      </w:r>
      <w:r w:rsidR="002248C1" w:rsidRPr="00531762">
        <w:rPr>
          <w:rFonts w:ascii="Arial" w:hAnsi="Arial" w:cs="Arial"/>
          <w:sz w:val="21"/>
          <w:szCs w:val="21"/>
        </w:rPr>
        <w:t xml:space="preserve"> az Ön személyes adatait az Európai Unión kívü</w:t>
      </w:r>
      <w:r w:rsidRPr="00531762">
        <w:rPr>
          <w:rFonts w:ascii="Arial" w:hAnsi="Arial" w:cs="Arial"/>
          <w:sz w:val="21"/>
          <w:szCs w:val="21"/>
        </w:rPr>
        <w:t>li országokba, valamint nem adjuk</w:t>
      </w:r>
      <w:r w:rsidR="002248C1" w:rsidRPr="00531762">
        <w:rPr>
          <w:rFonts w:ascii="Arial" w:hAnsi="Arial" w:cs="Arial"/>
          <w:sz w:val="21"/>
          <w:szCs w:val="21"/>
        </w:rPr>
        <w:t xml:space="preserve"> át a személyes adatokat harmadik személyeknek azok saját üzleti céljaira való felhasználásra (például, adatbányász vagy direkt marketing cégek). Ugyanakko</w:t>
      </w:r>
      <w:r w:rsidRPr="00531762">
        <w:rPr>
          <w:rFonts w:ascii="Arial" w:hAnsi="Arial" w:cs="Arial"/>
          <w:sz w:val="21"/>
          <w:szCs w:val="21"/>
        </w:rPr>
        <w:t>r előfordulhat, hogy a Thermo-Block Magyarország Kft-nek</w:t>
      </w:r>
      <w:r w:rsidR="002248C1" w:rsidRPr="00531762">
        <w:rPr>
          <w:rFonts w:ascii="Arial" w:hAnsi="Arial" w:cs="Arial"/>
          <w:sz w:val="21"/>
          <w:szCs w:val="21"/>
        </w:rPr>
        <w:t xml:space="preserve"> különböző okokból továbbítani kell az Ön meghatározott adatait különböző hatóságoknak vagy más adatkezelőknek, illetve adatfeldolgozóknak. </w:t>
      </w:r>
    </w:p>
    <w:p w:rsidR="002248C1" w:rsidRPr="00CE2707" w:rsidRDefault="00676FC3" w:rsidP="002248C1">
      <w:pPr>
        <w:pStyle w:val="NormlWeb"/>
        <w:shd w:val="clear" w:color="auto" w:fill="FFFFFF"/>
        <w:rPr>
          <w:rFonts w:ascii="Arial" w:hAnsi="Arial" w:cs="Arial"/>
          <w:sz w:val="22"/>
          <w:szCs w:val="22"/>
        </w:rPr>
      </w:pPr>
      <w:r>
        <w:rPr>
          <w:rStyle w:val="Kiemels2"/>
          <w:rFonts w:ascii="Arial" w:hAnsi="Arial" w:cs="Arial"/>
          <w:sz w:val="22"/>
          <w:szCs w:val="22"/>
        </w:rPr>
        <w:t>IX</w:t>
      </w:r>
      <w:r w:rsidR="002248C1" w:rsidRPr="00CE2707">
        <w:rPr>
          <w:rStyle w:val="Kiemels2"/>
          <w:rFonts w:ascii="Arial" w:hAnsi="Arial" w:cs="Arial"/>
          <w:sz w:val="22"/>
          <w:szCs w:val="22"/>
        </w:rPr>
        <w:t>.1. Hatóságoknak való átadás</w:t>
      </w:r>
      <w:r w:rsidR="002248C1" w:rsidRPr="00CE2707">
        <w:rPr>
          <w:rFonts w:ascii="Arial" w:hAnsi="Arial" w:cs="Arial"/>
          <w:sz w:val="22"/>
          <w:szCs w:val="22"/>
        </w:rPr>
        <w:t xml:space="preserve"> </w:t>
      </w:r>
    </w:p>
    <w:p w:rsidR="002248C1" w:rsidRPr="00531762" w:rsidRDefault="000C17C9" w:rsidP="00CE2707">
      <w:pPr>
        <w:pStyle w:val="NormlWeb"/>
        <w:shd w:val="clear" w:color="auto" w:fill="FFFFFF"/>
        <w:jc w:val="both"/>
        <w:rPr>
          <w:rFonts w:ascii="Arial" w:hAnsi="Arial" w:cs="Arial"/>
          <w:sz w:val="21"/>
          <w:szCs w:val="21"/>
        </w:rPr>
      </w:pPr>
      <w:r w:rsidRPr="00531762">
        <w:rPr>
          <w:rFonts w:ascii="Arial" w:hAnsi="Arial" w:cs="Arial"/>
          <w:sz w:val="21"/>
          <w:szCs w:val="21"/>
        </w:rPr>
        <w:lastRenderedPageBreak/>
        <w:t>A Thermo-Block Magyarország Kft</w:t>
      </w:r>
      <w:r w:rsidR="002248C1" w:rsidRPr="00531762">
        <w:rPr>
          <w:rFonts w:ascii="Arial" w:hAnsi="Arial" w:cs="Arial"/>
          <w:sz w:val="21"/>
          <w:szCs w:val="21"/>
        </w:rPr>
        <w:t xml:space="preserve"> jogszabályi kötelezettség vagy hatósági megkeresés alapján köteles lehet bizonyos adatokat átadni az arra jogosult hatóságoknak (például, a rendőrségnek). Adatvédelmi incidens esetén, azaz amikor az általunk kezelt adatok véletlenül vagy jogellenesen megsemmisülnek, elvesznek, megváltoznak, jogosulatlanul közlik őket harmadik személlyel, vagy jogosulatlanul hozzáfér valaki, bizonyos adatoknak az adatvédelmi hatóság részére történő átadása válhat szükségessé. </w:t>
      </w:r>
    </w:p>
    <w:p w:rsidR="002248C1" w:rsidRPr="00CE2707" w:rsidRDefault="00676FC3" w:rsidP="002248C1">
      <w:pPr>
        <w:pStyle w:val="NormlWeb"/>
        <w:shd w:val="clear" w:color="auto" w:fill="FFFFFF"/>
        <w:rPr>
          <w:rFonts w:ascii="Arial" w:hAnsi="Arial" w:cs="Arial"/>
          <w:sz w:val="22"/>
          <w:szCs w:val="22"/>
        </w:rPr>
      </w:pPr>
      <w:r>
        <w:rPr>
          <w:rStyle w:val="Kiemels2"/>
          <w:rFonts w:ascii="Arial" w:hAnsi="Arial" w:cs="Arial"/>
          <w:sz w:val="22"/>
          <w:szCs w:val="22"/>
        </w:rPr>
        <w:t>IX</w:t>
      </w:r>
      <w:r w:rsidR="002248C1" w:rsidRPr="00CE2707">
        <w:rPr>
          <w:rStyle w:val="Kiemels2"/>
          <w:rFonts w:ascii="Arial" w:hAnsi="Arial" w:cs="Arial"/>
          <w:sz w:val="22"/>
          <w:szCs w:val="22"/>
        </w:rPr>
        <w:t>.2. Adatátadá</w:t>
      </w:r>
      <w:r w:rsidR="000C17C9" w:rsidRPr="00CE2707">
        <w:rPr>
          <w:rStyle w:val="Kiemels2"/>
          <w:rFonts w:ascii="Arial" w:hAnsi="Arial" w:cs="Arial"/>
          <w:sz w:val="22"/>
          <w:szCs w:val="22"/>
        </w:rPr>
        <w:t>s adatfeldolgozóknak</w:t>
      </w:r>
    </w:p>
    <w:p w:rsidR="00676FC3" w:rsidRDefault="000C17C9" w:rsidP="00CE2707">
      <w:pPr>
        <w:pStyle w:val="NormlWeb"/>
        <w:shd w:val="clear" w:color="auto" w:fill="FFFFFF"/>
        <w:jc w:val="both"/>
        <w:rPr>
          <w:rFonts w:ascii="Arial" w:hAnsi="Arial" w:cs="Arial"/>
          <w:b/>
          <w:sz w:val="21"/>
          <w:szCs w:val="21"/>
        </w:rPr>
      </w:pPr>
      <w:r w:rsidRPr="00CE2707">
        <w:rPr>
          <w:rFonts w:ascii="Arial" w:hAnsi="Arial" w:cs="Arial"/>
          <w:sz w:val="21"/>
          <w:szCs w:val="21"/>
        </w:rPr>
        <w:t>A Thermo-Block Magyarország Kft</w:t>
      </w:r>
      <w:r w:rsidR="002248C1" w:rsidRPr="00CE2707">
        <w:rPr>
          <w:rFonts w:ascii="Arial" w:hAnsi="Arial" w:cs="Arial"/>
          <w:sz w:val="21"/>
          <w:szCs w:val="21"/>
        </w:rPr>
        <w:t xml:space="preserve"> a személye</w:t>
      </w:r>
      <w:r w:rsidRPr="00CE2707">
        <w:rPr>
          <w:rFonts w:ascii="Arial" w:hAnsi="Arial" w:cs="Arial"/>
          <w:sz w:val="21"/>
          <w:szCs w:val="21"/>
        </w:rPr>
        <w:t xml:space="preserve">s adatok kezelése során </w:t>
      </w:r>
      <w:r w:rsidR="002248C1" w:rsidRPr="00CE2707">
        <w:rPr>
          <w:rFonts w:ascii="Arial" w:hAnsi="Arial" w:cs="Arial"/>
          <w:sz w:val="21"/>
          <w:szCs w:val="21"/>
        </w:rPr>
        <w:t xml:space="preserve">partnereket, ún. </w:t>
      </w:r>
      <w:proofErr w:type="gramStart"/>
      <w:r w:rsidR="002248C1" w:rsidRPr="00CE2707">
        <w:rPr>
          <w:rFonts w:ascii="Arial" w:hAnsi="Arial" w:cs="Arial"/>
          <w:sz w:val="21"/>
          <w:szCs w:val="21"/>
        </w:rPr>
        <w:t>adatfeldolgozókat</w:t>
      </w:r>
      <w:proofErr w:type="gramEnd"/>
      <w:r w:rsidR="002248C1" w:rsidRPr="00CE2707">
        <w:rPr>
          <w:rFonts w:ascii="Arial" w:hAnsi="Arial" w:cs="Arial"/>
          <w:sz w:val="21"/>
          <w:szCs w:val="21"/>
        </w:rPr>
        <w:t xml:space="preserve"> vesz igén</w:t>
      </w:r>
      <w:r w:rsidRPr="00CE2707">
        <w:rPr>
          <w:rFonts w:ascii="Arial" w:hAnsi="Arial" w:cs="Arial"/>
          <w:sz w:val="21"/>
          <w:szCs w:val="21"/>
        </w:rPr>
        <w:t xml:space="preserve">ybe, amelyek a Thermo-Block Magyarország Kft </w:t>
      </w:r>
      <w:r w:rsidR="002248C1" w:rsidRPr="00CE2707">
        <w:rPr>
          <w:rFonts w:ascii="Arial" w:hAnsi="Arial" w:cs="Arial"/>
          <w:sz w:val="21"/>
          <w:szCs w:val="21"/>
        </w:rPr>
        <w:t>megbízásából tevékenyke</w:t>
      </w:r>
      <w:r w:rsidRPr="00CE2707">
        <w:rPr>
          <w:rFonts w:ascii="Arial" w:hAnsi="Arial" w:cs="Arial"/>
          <w:sz w:val="21"/>
          <w:szCs w:val="21"/>
        </w:rPr>
        <w:t xml:space="preserve">dnek. </w:t>
      </w:r>
    </w:p>
    <w:p w:rsidR="000C17C9" w:rsidRPr="00CE2707" w:rsidRDefault="002248C1" w:rsidP="00CE2707">
      <w:pPr>
        <w:pStyle w:val="NormlWeb"/>
        <w:shd w:val="clear" w:color="auto" w:fill="FFFFFF"/>
        <w:jc w:val="both"/>
        <w:rPr>
          <w:rFonts w:ascii="Arial" w:hAnsi="Arial" w:cs="Arial"/>
          <w:sz w:val="21"/>
          <w:szCs w:val="21"/>
        </w:rPr>
      </w:pPr>
      <w:r w:rsidRPr="00CE2707">
        <w:rPr>
          <w:rFonts w:ascii="Arial" w:hAnsi="Arial" w:cs="Arial"/>
          <w:sz w:val="21"/>
          <w:szCs w:val="21"/>
        </w:rPr>
        <w:t xml:space="preserve">Az adatfeldolgozó tevékenységét a megbízásnak és a vonatkozó jogszabályi előírásoknak megfelelően köteles folytatni. </w:t>
      </w:r>
    </w:p>
    <w:p w:rsidR="002248C1" w:rsidRPr="00CE2707" w:rsidRDefault="002248C1" w:rsidP="00CE2707">
      <w:pPr>
        <w:pStyle w:val="NormlWeb"/>
        <w:shd w:val="clear" w:color="auto" w:fill="FFFFFF"/>
        <w:jc w:val="both"/>
        <w:rPr>
          <w:rFonts w:ascii="Arial" w:hAnsi="Arial" w:cs="Arial"/>
          <w:sz w:val="21"/>
          <w:szCs w:val="21"/>
        </w:rPr>
      </w:pPr>
      <w:r w:rsidRPr="00CE2707">
        <w:rPr>
          <w:rFonts w:ascii="Arial" w:hAnsi="Arial" w:cs="Arial"/>
          <w:sz w:val="21"/>
          <w:szCs w:val="21"/>
        </w:rPr>
        <w:t>Az adatfeld</w:t>
      </w:r>
      <w:r w:rsidR="000C17C9" w:rsidRPr="00CE2707">
        <w:rPr>
          <w:rFonts w:ascii="Arial" w:hAnsi="Arial" w:cs="Arial"/>
          <w:sz w:val="21"/>
          <w:szCs w:val="21"/>
        </w:rPr>
        <w:t>olgozó partnereink</w:t>
      </w:r>
      <w:r w:rsidRPr="00CE2707">
        <w:rPr>
          <w:rFonts w:ascii="Arial" w:hAnsi="Arial" w:cs="Arial"/>
          <w:sz w:val="21"/>
          <w:szCs w:val="21"/>
        </w:rPr>
        <w:t xml:space="preserve"> gondoskodnak arról, hogy az Ön adatainak a kezelése összhangban legyen az adatvédelmi előírásokkal, és az Ön jogainak a védelme biztosítva legyen. A partnerek az átadott személyes adatokat nem használhatják fel saját üzleti céljaikra, és az adatokat nem adhatják át harmadik felek részére. </w:t>
      </w:r>
    </w:p>
    <w:p w:rsidR="002248C1" w:rsidRPr="00CE2707" w:rsidRDefault="002248C1" w:rsidP="00CE2707">
      <w:pPr>
        <w:pStyle w:val="NormlWeb"/>
        <w:shd w:val="clear" w:color="auto" w:fill="FFFFFF"/>
        <w:jc w:val="both"/>
        <w:rPr>
          <w:rFonts w:ascii="Arial" w:hAnsi="Arial" w:cs="Arial"/>
          <w:sz w:val="21"/>
          <w:szCs w:val="21"/>
        </w:rPr>
      </w:pPr>
      <w:r w:rsidRPr="00CE2707">
        <w:rPr>
          <w:rFonts w:ascii="Arial" w:hAnsi="Arial" w:cs="Arial"/>
          <w:sz w:val="21"/>
          <w:szCs w:val="21"/>
        </w:rPr>
        <w:t>Adatfeldolgozó</w:t>
      </w:r>
      <w:r w:rsidR="000C17C9" w:rsidRPr="00CE2707">
        <w:rPr>
          <w:rFonts w:ascii="Arial" w:hAnsi="Arial" w:cs="Arial"/>
          <w:sz w:val="21"/>
          <w:szCs w:val="21"/>
        </w:rPr>
        <w:t xml:space="preserve"> igénybevételére</w:t>
      </w:r>
      <w:r w:rsidRPr="00CE2707">
        <w:rPr>
          <w:rFonts w:ascii="Arial" w:hAnsi="Arial" w:cs="Arial"/>
          <w:sz w:val="21"/>
          <w:szCs w:val="21"/>
        </w:rPr>
        <w:t xml:space="preserve"> példá</w:t>
      </w:r>
      <w:r w:rsidR="000C17C9" w:rsidRPr="00CE2707">
        <w:rPr>
          <w:rFonts w:ascii="Arial" w:hAnsi="Arial" w:cs="Arial"/>
          <w:sz w:val="21"/>
          <w:szCs w:val="21"/>
        </w:rPr>
        <w:t>ul a termékek kiszállítása során vagy hírlevél küldés</w:t>
      </w:r>
      <w:r w:rsidRPr="00CE2707">
        <w:rPr>
          <w:rFonts w:ascii="Arial" w:hAnsi="Arial" w:cs="Arial"/>
          <w:sz w:val="21"/>
          <w:szCs w:val="21"/>
        </w:rPr>
        <w:t xml:space="preserve"> lebon</w:t>
      </w:r>
      <w:r w:rsidR="000C17C9" w:rsidRPr="00CE2707">
        <w:rPr>
          <w:rFonts w:ascii="Arial" w:hAnsi="Arial" w:cs="Arial"/>
          <w:sz w:val="21"/>
          <w:szCs w:val="21"/>
        </w:rPr>
        <w:t xml:space="preserve">yolítása </w:t>
      </w:r>
      <w:r w:rsidRPr="00CE2707">
        <w:rPr>
          <w:rFonts w:ascii="Arial" w:hAnsi="Arial" w:cs="Arial"/>
          <w:sz w:val="21"/>
          <w:szCs w:val="21"/>
        </w:rPr>
        <w:t xml:space="preserve">kerülhet sor. </w:t>
      </w:r>
    </w:p>
    <w:p w:rsidR="002248C1" w:rsidRPr="00676FC3" w:rsidRDefault="00676FC3" w:rsidP="002248C1">
      <w:pPr>
        <w:pStyle w:val="NormlWeb"/>
        <w:shd w:val="clear" w:color="auto" w:fill="FFFFFF"/>
        <w:rPr>
          <w:rFonts w:ascii="Arial" w:hAnsi="Arial" w:cs="Arial"/>
        </w:rPr>
      </w:pPr>
      <w:r w:rsidRPr="00676FC3">
        <w:rPr>
          <w:rStyle w:val="Kiemels2"/>
          <w:rFonts w:ascii="Arial" w:hAnsi="Arial" w:cs="Arial"/>
        </w:rPr>
        <w:t>X</w:t>
      </w:r>
      <w:r w:rsidR="002248C1" w:rsidRPr="00676FC3">
        <w:rPr>
          <w:rStyle w:val="Kiemels2"/>
          <w:rFonts w:ascii="Arial" w:hAnsi="Arial" w:cs="Arial"/>
        </w:rPr>
        <w:t>.        </w:t>
      </w:r>
      <w:r w:rsidR="002248C1" w:rsidRPr="00676FC3">
        <w:rPr>
          <w:rFonts w:ascii="Arial" w:hAnsi="Arial" w:cs="Arial"/>
        </w:rPr>
        <w:t xml:space="preserve"> </w:t>
      </w:r>
      <w:r w:rsidR="002248C1" w:rsidRPr="00676FC3">
        <w:rPr>
          <w:rStyle w:val="Kiemels2"/>
          <w:rFonts w:ascii="Arial" w:hAnsi="Arial" w:cs="Arial"/>
        </w:rPr>
        <w:t>Milyen jogszabályi alapja és céljai vannak az adatkezelésünknek?</w:t>
      </w:r>
      <w:r w:rsidR="002248C1" w:rsidRPr="00676FC3">
        <w:rPr>
          <w:rFonts w:ascii="Arial" w:hAnsi="Arial" w:cs="Arial"/>
        </w:rPr>
        <w:t xml:space="preserv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A személyes adatok kezelésére csak az Európai Parlament és a Tanács természetes személyeknek a személyes adatok kezelése tekintetében történő védelméről és az ilyen adatok szabad áramlásáról, valamint a 95/46/EK irányelv hatályon kívül helyezéséről szóló (EU) 2016/679 rendelete (általános adatvédelmi rendelet) és az információs önrendelkezési jogról és az információszabadságról szóló 2011. évi CXII. törvény (</w:t>
      </w:r>
      <w:proofErr w:type="spellStart"/>
      <w:r w:rsidRPr="00CB677D">
        <w:rPr>
          <w:rFonts w:ascii="Arial" w:hAnsi="Arial" w:cs="Arial"/>
          <w:sz w:val="21"/>
          <w:szCs w:val="21"/>
        </w:rPr>
        <w:t>Infotv</w:t>
      </w:r>
      <w:proofErr w:type="spellEnd"/>
      <w:r w:rsidRPr="00CB677D">
        <w:rPr>
          <w:rFonts w:ascii="Arial" w:hAnsi="Arial" w:cs="Arial"/>
          <w:sz w:val="21"/>
          <w:szCs w:val="21"/>
        </w:rPr>
        <w:t xml:space="preserve">.) szabályai szerint kerül sor,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(i)  </w:t>
      </w:r>
      <w:r w:rsidR="000C17C9" w:rsidRPr="00CB677D">
        <w:rPr>
          <w:rFonts w:ascii="Arial" w:hAnsi="Arial" w:cs="Arial"/>
          <w:sz w:val="21"/>
          <w:szCs w:val="21"/>
        </w:rPr>
        <w:t>           termékeink megvásárlásához, a kiszolgálás</w:t>
      </w:r>
      <w:r w:rsidRPr="00CB677D">
        <w:rPr>
          <w:rFonts w:ascii="Arial" w:hAnsi="Arial" w:cs="Arial"/>
          <w:sz w:val="21"/>
          <w:szCs w:val="21"/>
        </w:rPr>
        <w:t xml:space="preserve"> teljesítéséhez kapcsolódóan (például, ha Ö</w:t>
      </w:r>
      <w:r w:rsidR="000C17C9" w:rsidRPr="00CB677D">
        <w:rPr>
          <w:rFonts w:ascii="Arial" w:hAnsi="Arial" w:cs="Arial"/>
          <w:sz w:val="21"/>
          <w:szCs w:val="21"/>
        </w:rPr>
        <w:t>n ajánlatot kér vagy terméket</w:t>
      </w:r>
      <w:r w:rsidRPr="00CB677D">
        <w:rPr>
          <w:rFonts w:ascii="Arial" w:hAnsi="Arial" w:cs="Arial"/>
          <w:sz w:val="21"/>
          <w:szCs w:val="21"/>
        </w:rPr>
        <w:t xml:space="preserve"> vásárol, illetve az általunk nyújtott egyes szolgáltatásokat igénybe veszi);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w:t>
      </w:r>
      <w:proofErr w:type="spellStart"/>
      <w:r w:rsidRPr="00CB677D">
        <w:rPr>
          <w:rFonts w:ascii="Arial" w:hAnsi="Arial" w:cs="Arial"/>
          <w:sz w:val="21"/>
          <w:szCs w:val="21"/>
        </w:rPr>
        <w:t>ii</w:t>
      </w:r>
      <w:proofErr w:type="spellEnd"/>
      <w:r w:rsidRPr="00CB677D">
        <w:rPr>
          <w:rFonts w:ascii="Arial" w:hAnsi="Arial" w:cs="Arial"/>
          <w:sz w:val="21"/>
          <w:szCs w:val="21"/>
        </w:rPr>
        <w:t>)          </w:t>
      </w:r>
      <w:r w:rsidR="000C17C9" w:rsidRPr="00CB677D">
        <w:rPr>
          <w:rFonts w:ascii="Arial" w:hAnsi="Arial" w:cs="Arial"/>
          <w:sz w:val="21"/>
          <w:szCs w:val="21"/>
        </w:rPr>
        <w:t xml:space="preserve">  amennyiben a Thermo-Block Magyarország Kft </w:t>
      </w:r>
      <w:r w:rsidRPr="00CB677D">
        <w:rPr>
          <w:rFonts w:ascii="Arial" w:hAnsi="Arial" w:cs="Arial"/>
          <w:sz w:val="21"/>
          <w:szCs w:val="21"/>
        </w:rPr>
        <w:t>jogos érdeke azt m</w:t>
      </w:r>
      <w:r w:rsidR="007F53AD" w:rsidRPr="00CB677D">
        <w:rPr>
          <w:rFonts w:ascii="Arial" w:hAnsi="Arial" w:cs="Arial"/>
          <w:sz w:val="21"/>
          <w:szCs w:val="21"/>
        </w:rPr>
        <w:t>egkívánja,</w:t>
      </w:r>
      <w:r w:rsidRPr="00CB677D">
        <w:rPr>
          <w:rFonts w:ascii="Arial" w:hAnsi="Arial" w:cs="Arial"/>
          <w:sz w:val="21"/>
          <w:szCs w:val="21"/>
        </w:rPr>
        <w:t xml:space="preserve"> vagy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w:t>
      </w:r>
      <w:proofErr w:type="spellStart"/>
      <w:r w:rsidRPr="00CB677D">
        <w:rPr>
          <w:rFonts w:ascii="Arial" w:hAnsi="Arial" w:cs="Arial"/>
          <w:sz w:val="21"/>
          <w:szCs w:val="21"/>
        </w:rPr>
        <w:t>iii</w:t>
      </w:r>
      <w:proofErr w:type="spellEnd"/>
      <w:r w:rsidRPr="00CB677D">
        <w:rPr>
          <w:rFonts w:ascii="Arial" w:hAnsi="Arial" w:cs="Arial"/>
          <w:sz w:val="21"/>
          <w:szCs w:val="21"/>
        </w:rPr>
        <w:t xml:space="preserve">)           ha Ön az adatainak egy vagy több meghatározott célból és módon való kezeléséhez kifejezetten hozzájárult.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A fentieken túl jogszabály is</w:t>
      </w:r>
      <w:r w:rsidR="007F53AD" w:rsidRPr="00CB677D">
        <w:rPr>
          <w:rFonts w:ascii="Arial" w:hAnsi="Arial" w:cs="Arial"/>
          <w:sz w:val="21"/>
          <w:szCs w:val="21"/>
        </w:rPr>
        <w:t xml:space="preserve"> kötelezheti a Thermo-Block Magyarország Kft-</w:t>
      </w:r>
      <w:r w:rsidRPr="00CB677D">
        <w:rPr>
          <w:rFonts w:ascii="Arial" w:hAnsi="Arial" w:cs="Arial"/>
          <w:sz w:val="21"/>
          <w:szCs w:val="21"/>
        </w:rPr>
        <w:t xml:space="preserve">t bizonyos adatok kezelésére, illetve meghatározott ideig való megőrzésére.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 xml:space="preserve">A következő pontokban a különböző jogszabályi alapon folytatott adatkezelések eseteit, szabályait, célját és a kezelt adatok megőrzési idejét ismertetjük. </w:t>
      </w:r>
    </w:p>
    <w:p w:rsidR="002248C1" w:rsidRPr="00723BEF" w:rsidRDefault="00723BEF" w:rsidP="00723BEF">
      <w:pPr>
        <w:pStyle w:val="NormlWeb"/>
        <w:shd w:val="clear" w:color="auto" w:fill="FFFFFF"/>
        <w:jc w:val="both"/>
        <w:rPr>
          <w:rFonts w:ascii="Arial" w:hAnsi="Arial" w:cs="Arial"/>
          <w:b/>
          <w:bCs/>
          <w:sz w:val="22"/>
          <w:szCs w:val="22"/>
        </w:rPr>
      </w:pPr>
      <w:r>
        <w:rPr>
          <w:rStyle w:val="Kiemels2"/>
          <w:rFonts w:ascii="Arial" w:hAnsi="Arial" w:cs="Arial"/>
          <w:sz w:val="22"/>
          <w:szCs w:val="22"/>
        </w:rPr>
        <w:t>X</w:t>
      </w:r>
      <w:r w:rsidR="007F53AD" w:rsidRPr="00723BEF">
        <w:rPr>
          <w:rStyle w:val="Kiemels2"/>
          <w:rFonts w:ascii="Arial" w:hAnsi="Arial" w:cs="Arial"/>
          <w:sz w:val="22"/>
          <w:szCs w:val="22"/>
        </w:rPr>
        <w:t>.1. A termékek értékesítéséhez</w:t>
      </w:r>
      <w:r w:rsidR="002248C1" w:rsidRPr="00723BEF">
        <w:rPr>
          <w:rStyle w:val="Kiemels2"/>
          <w:rFonts w:ascii="Arial" w:hAnsi="Arial" w:cs="Arial"/>
          <w:sz w:val="22"/>
          <w:szCs w:val="22"/>
        </w:rPr>
        <w:t xml:space="preserve"> és </w:t>
      </w:r>
      <w:r w:rsidR="007F53AD" w:rsidRPr="00723BEF">
        <w:rPr>
          <w:rStyle w:val="Kiemels2"/>
          <w:rFonts w:ascii="Arial" w:hAnsi="Arial" w:cs="Arial"/>
          <w:sz w:val="22"/>
          <w:szCs w:val="22"/>
        </w:rPr>
        <w:t>a teljesítésh</w:t>
      </w:r>
      <w:r w:rsidR="002248C1" w:rsidRPr="00723BEF">
        <w:rPr>
          <w:rStyle w:val="Kiemels2"/>
          <w:rFonts w:ascii="Arial" w:hAnsi="Arial" w:cs="Arial"/>
          <w:sz w:val="22"/>
          <w:szCs w:val="22"/>
        </w:rPr>
        <w:t>ez kapcsolódó adatkezelések</w:t>
      </w:r>
      <w:r w:rsidR="002248C1" w:rsidRPr="00723BEF">
        <w:rPr>
          <w:rFonts w:ascii="Arial" w:hAnsi="Arial" w:cs="Arial"/>
          <w:sz w:val="22"/>
          <w:szCs w:val="22"/>
        </w:rPr>
        <w:t xml:space="preserve"> </w:t>
      </w:r>
    </w:p>
    <w:p w:rsidR="002248C1" w:rsidRPr="00CB677D" w:rsidRDefault="00723BEF" w:rsidP="00723BEF">
      <w:pPr>
        <w:pStyle w:val="NormlWeb"/>
        <w:shd w:val="clear" w:color="auto" w:fill="FFFFFF"/>
        <w:jc w:val="both"/>
        <w:rPr>
          <w:rFonts w:ascii="Arial" w:hAnsi="Arial" w:cs="Arial"/>
          <w:sz w:val="22"/>
          <w:szCs w:val="22"/>
        </w:rPr>
      </w:pPr>
      <w:r>
        <w:rPr>
          <w:rStyle w:val="Kiemels"/>
          <w:rFonts w:ascii="Arial" w:hAnsi="Arial" w:cs="Arial"/>
          <w:sz w:val="22"/>
          <w:szCs w:val="22"/>
        </w:rPr>
        <w:t>X</w:t>
      </w:r>
      <w:r w:rsidR="002248C1" w:rsidRPr="00CB677D">
        <w:rPr>
          <w:rStyle w:val="Kiemels"/>
          <w:rFonts w:ascii="Arial" w:hAnsi="Arial" w:cs="Arial"/>
          <w:sz w:val="22"/>
          <w:szCs w:val="22"/>
        </w:rPr>
        <w:t>.1.1. Ajánlatkérés, illetve általános érdeklődés termékekről vagy szolgáltatásokról</w:t>
      </w:r>
      <w:r w:rsidR="002248C1" w:rsidRPr="00CB677D">
        <w:rPr>
          <w:rFonts w:ascii="Arial" w:hAnsi="Arial" w:cs="Arial"/>
          <w:sz w:val="22"/>
          <w:szCs w:val="22"/>
        </w:rPr>
        <w:t xml:space="preserv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 xml:space="preserve">Amennyiben Ön bármilyen formában (telefonon, e-mailen, online formanyomtatvány kitöltésével, vagy személyesen) ajánlatot vagy felvilágosítást kér bármely általunk forgalmazott termékkel vagy szolgáltatással kapcsolatban, az ajánlat vagy felvilágosítás kérése során az Ön által megadott adatokat fogjuk kezelni.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lastRenderedPageBreak/>
        <w:t xml:space="preserve">Az adatkezelés célja az Ön megkeresésének, kérésének megválaszolása.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 xml:space="preserve">Az adatok megőrzésének időtartama: amennyiben más jellegű, hozzájáruláson alapuló adatkezeléshez Ön nem járult hozzá, az adatokat az ajánlatkérés vagy egyéb megkeresés kezeléséhez szükséges időtartamig, de legfeljebb 12 hónapig tároljuk. </w:t>
      </w:r>
    </w:p>
    <w:p w:rsidR="002248C1" w:rsidRPr="00CB677D" w:rsidRDefault="00723BEF" w:rsidP="002248C1">
      <w:pPr>
        <w:pStyle w:val="NormlWeb"/>
        <w:shd w:val="clear" w:color="auto" w:fill="FFFFFF"/>
        <w:rPr>
          <w:rFonts w:ascii="Arial" w:hAnsi="Arial" w:cs="Arial"/>
          <w:sz w:val="22"/>
          <w:szCs w:val="22"/>
        </w:rPr>
      </w:pPr>
      <w:r>
        <w:rPr>
          <w:rStyle w:val="Kiemels"/>
          <w:rFonts w:ascii="Arial" w:hAnsi="Arial" w:cs="Arial"/>
          <w:sz w:val="22"/>
          <w:szCs w:val="22"/>
        </w:rPr>
        <w:t>X</w:t>
      </w:r>
      <w:r w:rsidR="007F53AD" w:rsidRPr="00CB677D">
        <w:rPr>
          <w:rStyle w:val="Kiemels"/>
          <w:rFonts w:ascii="Arial" w:hAnsi="Arial" w:cs="Arial"/>
          <w:sz w:val="22"/>
          <w:szCs w:val="22"/>
        </w:rPr>
        <w:t>.1.2. Termék vásárlása</w:t>
      </w:r>
      <w:r>
        <w:rPr>
          <w:rStyle w:val="Kiemels"/>
          <w:rFonts w:ascii="Arial" w:hAnsi="Arial" w:cs="Arial"/>
          <w:sz w:val="22"/>
          <w:szCs w:val="22"/>
        </w:rPr>
        <w:t>, szerződés teljesítése,</w:t>
      </w:r>
      <w:r w:rsidR="002E5D36" w:rsidRPr="00CB677D">
        <w:rPr>
          <w:rStyle w:val="Kiemels"/>
          <w:rFonts w:ascii="Arial" w:hAnsi="Arial" w:cs="Arial"/>
          <w:sz w:val="22"/>
          <w:szCs w:val="22"/>
        </w:rPr>
        <w:t xml:space="preserve"> garancia</w:t>
      </w:r>
    </w:p>
    <w:p w:rsidR="002248C1" w:rsidRPr="00CB677D" w:rsidRDefault="007F53AD" w:rsidP="00723BEF">
      <w:pPr>
        <w:pStyle w:val="NormlWeb"/>
        <w:shd w:val="clear" w:color="auto" w:fill="FFFFFF"/>
        <w:jc w:val="both"/>
        <w:rPr>
          <w:rFonts w:ascii="Arial" w:hAnsi="Arial" w:cs="Arial"/>
          <w:sz w:val="21"/>
          <w:szCs w:val="21"/>
        </w:rPr>
      </w:pPr>
      <w:r w:rsidRPr="00CB677D">
        <w:rPr>
          <w:rFonts w:ascii="Arial" w:hAnsi="Arial" w:cs="Arial"/>
          <w:sz w:val="21"/>
          <w:szCs w:val="21"/>
        </w:rPr>
        <w:t>Amennyiben Ön terméket vásárol nálunk, a</w:t>
      </w:r>
      <w:r w:rsidR="002248C1" w:rsidRPr="00CB677D">
        <w:rPr>
          <w:rFonts w:ascii="Arial" w:hAnsi="Arial" w:cs="Arial"/>
          <w:sz w:val="21"/>
          <w:szCs w:val="21"/>
        </w:rPr>
        <w:t xml:space="preserve"> megadott adatait (név</w:t>
      </w:r>
      <w:r w:rsidR="00CD1434" w:rsidRPr="00CB677D">
        <w:rPr>
          <w:rFonts w:ascii="Arial" w:hAnsi="Arial" w:cs="Arial"/>
          <w:sz w:val="21"/>
          <w:szCs w:val="21"/>
        </w:rPr>
        <w:t xml:space="preserve">, lakcím, építkezés címe, </w:t>
      </w:r>
      <w:r w:rsidR="002248C1" w:rsidRPr="00CB677D">
        <w:rPr>
          <w:rFonts w:ascii="Arial" w:hAnsi="Arial" w:cs="Arial"/>
          <w:sz w:val="21"/>
          <w:szCs w:val="21"/>
        </w:rPr>
        <w:t>telefonszám, e-</w:t>
      </w:r>
      <w:r w:rsidR="00CD1434" w:rsidRPr="00CB677D">
        <w:rPr>
          <w:rFonts w:ascii="Arial" w:hAnsi="Arial" w:cs="Arial"/>
          <w:sz w:val="21"/>
          <w:szCs w:val="21"/>
        </w:rPr>
        <w:t>mail cím, kapcsolattartó telefonszáma)</w:t>
      </w:r>
      <w:r w:rsidR="002248C1" w:rsidRPr="00CB677D">
        <w:rPr>
          <w:rFonts w:ascii="Arial" w:hAnsi="Arial" w:cs="Arial"/>
          <w:sz w:val="21"/>
          <w:szCs w:val="21"/>
        </w:rPr>
        <w:t xml:space="preserve"> adatait kezeljük.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Az a</w:t>
      </w:r>
      <w:r w:rsidR="00CD1434" w:rsidRPr="00CB677D">
        <w:rPr>
          <w:rFonts w:ascii="Arial" w:hAnsi="Arial" w:cs="Arial"/>
          <w:sz w:val="21"/>
          <w:szCs w:val="21"/>
        </w:rPr>
        <w:t xml:space="preserve">datkezelés célja a szerződés teljesítése </w:t>
      </w:r>
      <w:r w:rsidRPr="00CB677D">
        <w:rPr>
          <w:rFonts w:ascii="Arial" w:hAnsi="Arial" w:cs="Arial"/>
          <w:sz w:val="21"/>
          <w:szCs w:val="21"/>
        </w:rPr>
        <w:t xml:space="preserve">és a számlázás.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Az adatok megőrzésének időtartama: amennyiben más jellegű, hozzájáruláson alapuló adatkezeléshez Ön nem járult hozzá,</w:t>
      </w:r>
      <w:r w:rsidR="00CD1434" w:rsidRPr="00CB677D">
        <w:rPr>
          <w:rFonts w:ascii="Arial" w:hAnsi="Arial" w:cs="Arial"/>
          <w:sz w:val="21"/>
          <w:szCs w:val="21"/>
        </w:rPr>
        <w:t xml:space="preserve"> az adatokat a </w:t>
      </w:r>
      <w:r w:rsidRPr="00CB677D">
        <w:rPr>
          <w:rFonts w:ascii="Arial" w:hAnsi="Arial" w:cs="Arial"/>
          <w:sz w:val="21"/>
          <w:szCs w:val="21"/>
        </w:rPr>
        <w:t>szerződés teljesítésének ideje alatt (ideér</w:t>
      </w:r>
      <w:r w:rsidR="00CD1434" w:rsidRPr="00CB677D">
        <w:rPr>
          <w:rFonts w:ascii="Arial" w:hAnsi="Arial" w:cs="Arial"/>
          <w:sz w:val="21"/>
          <w:szCs w:val="21"/>
        </w:rPr>
        <w:t>tve</w:t>
      </w:r>
      <w:r w:rsidRPr="00CB677D">
        <w:rPr>
          <w:rFonts w:ascii="Arial" w:hAnsi="Arial" w:cs="Arial"/>
          <w:sz w:val="21"/>
          <w:szCs w:val="21"/>
        </w:rPr>
        <w:t xml:space="preserve"> a hibás teljesítés esetén Önt megillető jogok érvényesíthetőségéne</w:t>
      </w:r>
      <w:r w:rsidR="00CD1434" w:rsidRPr="00CB677D">
        <w:rPr>
          <w:rFonts w:ascii="Arial" w:hAnsi="Arial" w:cs="Arial"/>
          <w:sz w:val="21"/>
          <w:szCs w:val="21"/>
        </w:rPr>
        <w:t>k időtartamát), de legfeljebb</w:t>
      </w:r>
      <w:r w:rsidRPr="00CB677D">
        <w:rPr>
          <w:rFonts w:ascii="Arial" w:hAnsi="Arial" w:cs="Arial"/>
          <w:sz w:val="21"/>
          <w:szCs w:val="21"/>
        </w:rPr>
        <w:t xml:space="preserve"> </w:t>
      </w:r>
      <w:r w:rsidR="00CD1434" w:rsidRPr="00CB677D">
        <w:rPr>
          <w:rFonts w:ascii="Arial" w:hAnsi="Arial" w:cs="Arial"/>
          <w:sz w:val="21"/>
          <w:szCs w:val="21"/>
        </w:rPr>
        <w:t xml:space="preserve">5 </w:t>
      </w:r>
      <w:r w:rsidRPr="00CB677D">
        <w:rPr>
          <w:rFonts w:ascii="Arial" w:hAnsi="Arial" w:cs="Arial"/>
          <w:sz w:val="21"/>
          <w:szCs w:val="21"/>
        </w:rPr>
        <w:t xml:space="preserve">évig tároljuk. </w:t>
      </w:r>
    </w:p>
    <w:p w:rsidR="002E5D36"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Tájékoztatjuk, hogy a számlát és egyéb számviteli iratokat (az azokon szereplő adatokkal együtt) a mindenkori számviteli jogszabályok előírásainak megfelelően (jelenleg legfeljebb a számlakibocsátás üzleti évének utolsó napjától számított nyolcadik év végéig</w:t>
      </w:r>
      <w:r w:rsidR="00EB6E91" w:rsidRPr="00CB677D">
        <w:rPr>
          <w:rFonts w:ascii="Arial" w:hAnsi="Arial" w:cs="Arial"/>
          <w:sz w:val="21"/>
          <w:szCs w:val="21"/>
        </w:rPr>
        <w:t xml:space="preserve">) kötelesek vagyunk megőrizni. </w:t>
      </w:r>
    </w:p>
    <w:p w:rsidR="002248C1" w:rsidRPr="00CB677D" w:rsidRDefault="00723BEF" w:rsidP="002248C1">
      <w:pPr>
        <w:pStyle w:val="NormlWeb"/>
        <w:shd w:val="clear" w:color="auto" w:fill="FFFFFF"/>
        <w:rPr>
          <w:rFonts w:ascii="Arial" w:hAnsi="Arial" w:cs="Arial"/>
          <w:sz w:val="22"/>
          <w:szCs w:val="22"/>
        </w:rPr>
      </w:pPr>
      <w:r>
        <w:rPr>
          <w:rStyle w:val="Kiemels"/>
          <w:rFonts w:ascii="Arial" w:hAnsi="Arial" w:cs="Arial"/>
          <w:sz w:val="22"/>
          <w:szCs w:val="22"/>
        </w:rPr>
        <w:t>X.</w:t>
      </w:r>
      <w:r w:rsidR="002248C1" w:rsidRPr="00CB677D">
        <w:rPr>
          <w:rStyle w:val="Kiemels"/>
          <w:rFonts w:ascii="Arial" w:hAnsi="Arial" w:cs="Arial"/>
          <w:sz w:val="22"/>
          <w:szCs w:val="22"/>
        </w:rPr>
        <w:t>1.3. Ügyfélpanaszok kezelése</w:t>
      </w:r>
      <w:r w:rsidR="002248C1" w:rsidRPr="00CB677D">
        <w:rPr>
          <w:rFonts w:ascii="Arial" w:hAnsi="Arial" w:cs="Arial"/>
          <w:sz w:val="22"/>
          <w:szCs w:val="22"/>
        </w:rPr>
        <w:t xml:space="preserv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Amennyibe</w:t>
      </w:r>
      <w:r w:rsidR="00CD1434" w:rsidRPr="00CB677D">
        <w:rPr>
          <w:rFonts w:ascii="Arial" w:hAnsi="Arial" w:cs="Arial"/>
          <w:sz w:val="21"/>
          <w:szCs w:val="21"/>
        </w:rPr>
        <w:t>n Ön hozzánk</w:t>
      </w:r>
      <w:r w:rsidRPr="00CB677D">
        <w:rPr>
          <w:rFonts w:ascii="Arial" w:hAnsi="Arial" w:cs="Arial"/>
          <w:sz w:val="21"/>
          <w:szCs w:val="21"/>
        </w:rPr>
        <w:t xml:space="preserve"> fordul valamely panasszal, rögzítjük adatait (név, lakcím, te</w:t>
      </w:r>
      <w:r w:rsidR="00CD1434" w:rsidRPr="00CB677D">
        <w:rPr>
          <w:rFonts w:ascii="Arial" w:hAnsi="Arial" w:cs="Arial"/>
          <w:sz w:val="21"/>
          <w:szCs w:val="21"/>
        </w:rPr>
        <w:t xml:space="preserve">lefonszám, e-mail cím, termék </w:t>
      </w:r>
      <w:r w:rsidRPr="00CB677D">
        <w:rPr>
          <w:rFonts w:ascii="Arial" w:hAnsi="Arial" w:cs="Arial"/>
          <w:sz w:val="21"/>
          <w:szCs w:val="21"/>
        </w:rPr>
        <w:t xml:space="preserve">adatai).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 xml:space="preserve">Az adatkezelés célja a panasz kezelése.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 xml:space="preserve">Az adatok megőrzésének időtartama: a panasz kezeléséhez, illetve a panasszal kapcsolatosan keletkezett igényekből származó követelések elévülésének ideje. </w:t>
      </w:r>
    </w:p>
    <w:p w:rsidR="002248C1" w:rsidRPr="00676FC3" w:rsidRDefault="00983E63" w:rsidP="002248C1">
      <w:pPr>
        <w:pStyle w:val="NormlWeb"/>
        <w:shd w:val="clear" w:color="auto" w:fill="FFFFFF"/>
        <w:rPr>
          <w:rFonts w:ascii="Arial" w:hAnsi="Arial" w:cs="Arial"/>
        </w:rPr>
      </w:pPr>
      <w:r w:rsidRPr="00676FC3">
        <w:rPr>
          <w:rStyle w:val="Kiemels2"/>
          <w:rFonts w:ascii="Arial" w:hAnsi="Arial" w:cs="Arial"/>
        </w:rPr>
        <w:t>X</w:t>
      </w:r>
      <w:r w:rsidR="00676FC3" w:rsidRPr="00676FC3">
        <w:rPr>
          <w:rStyle w:val="Kiemels2"/>
          <w:rFonts w:ascii="Arial" w:hAnsi="Arial" w:cs="Arial"/>
        </w:rPr>
        <w:t>I</w:t>
      </w:r>
      <w:r w:rsidR="00CD1434" w:rsidRPr="00676FC3">
        <w:rPr>
          <w:rStyle w:val="Kiemels2"/>
          <w:rFonts w:ascii="Arial" w:hAnsi="Arial" w:cs="Arial"/>
        </w:rPr>
        <w:t>. Ér</w:t>
      </w:r>
      <w:r w:rsidR="002248C1" w:rsidRPr="00676FC3">
        <w:rPr>
          <w:rStyle w:val="Kiemels2"/>
          <w:rFonts w:ascii="Arial" w:hAnsi="Arial" w:cs="Arial"/>
        </w:rPr>
        <w:t>dekmérlegelés útján megállapított jogos érdekén alapuló adatkezelések</w:t>
      </w:r>
      <w:r w:rsidR="002248C1" w:rsidRPr="00676FC3">
        <w:rPr>
          <w:rFonts w:ascii="Arial" w:hAnsi="Arial" w:cs="Arial"/>
        </w:rPr>
        <w:t xml:space="preserve"> </w:t>
      </w:r>
    </w:p>
    <w:p w:rsidR="002248C1" w:rsidRPr="00CB677D" w:rsidRDefault="002248C1" w:rsidP="00723BEF">
      <w:pPr>
        <w:pStyle w:val="NormlWeb"/>
        <w:shd w:val="clear" w:color="auto" w:fill="FFFFFF"/>
        <w:jc w:val="both"/>
        <w:rPr>
          <w:rFonts w:ascii="Arial" w:hAnsi="Arial" w:cs="Arial"/>
          <w:sz w:val="21"/>
          <w:szCs w:val="21"/>
        </w:rPr>
      </w:pPr>
      <w:r w:rsidRPr="00723BEF">
        <w:rPr>
          <w:rFonts w:ascii="Arial" w:hAnsi="Arial" w:cs="Arial"/>
          <w:sz w:val="21"/>
          <w:szCs w:val="21"/>
        </w:rPr>
        <w:t xml:space="preserve">Egyes esetekben az érintettek adatvédelemhez és személyes adataikhoz való joga és az </w:t>
      </w:r>
      <w:r w:rsidRPr="00CB677D">
        <w:rPr>
          <w:rFonts w:ascii="Arial" w:hAnsi="Arial" w:cs="Arial"/>
          <w:sz w:val="21"/>
          <w:szCs w:val="21"/>
        </w:rPr>
        <w:t xml:space="preserve">adatkezelők jogos érdekei látszólag ütközhetnek. Ilyen esetekben az adatkezelők érdekmérlegelés útján juthatnak arra a következtetésre, hogy az adatkezelés a jogos érdekeik érvényesítése miatt szükséges. Ilyen esetben nem jogosult azonban az adatkezelő a jogos érdekén túlmenő vagy tömeges adatkezelésre.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Az érdekmérlegelés útján megállapított jogos é</w:t>
      </w:r>
      <w:r w:rsidR="00723BEF">
        <w:rPr>
          <w:rFonts w:ascii="Arial" w:hAnsi="Arial" w:cs="Arial"/>
          <w:sz w:val="21"/>
          <w:szCs w:val="21"/>
        </w:rPr>
        <w:t xml:space="preserve">rdek sokféle lehet, </w:t>
      </w:r>
      <w:r w:rsidR="00676FC3">
        <w:rPr>
          <w:rFonts w:ascii="Arial" w:hAnsi="Arial" w:cs="Arial"/>
          <w:sz w:val="21"/>
          <w:szCs w:val="21"/>
        </w:rPr>
        <w:t>pl. ügyfél-elégedettség mérése, szerződésen kívüli károkozás, hatósági megkeresés.</w:t>
      </w:r>
    </w:p>
    <w:p w:rsidR="002248C1" w:rsidRPr="00676FC3" w:rsidRDefault="00983E63" w:rsidP="002248C1">
      <w:pPr>
        <w:pStyle w:val="NormlWeb"/>
        <w:shd w:val="clear" w:color="auto" w:fill="FFFFFF"/>
        <w:rPr>
          <w:rFonts w:ascii="Arial" w:hAnsi="Arial" w:cs="Arial"/>
        </w:rPr>
      </w:pPr>
      <w:r w:rsidRPr="00676FC3">
        <w:rPr>
          <w:rStyle w:val="Kiemels2"/>
          <w:rFonts w:ascii="Arial" w:hAnsi="Arial" w:cs="Arial"/>
        </w:rPr>
        <w:t>X</w:t>
      </w:r>
      <w:r w:rsidR="00723BEF" w:rsidRPr="00676FC3">
        <w:rPr>
          <w:rStyle w:val="Kiemels2"/>
          <w:rFonts w:ascii="Arial" w:hAnsi="Arial" w:cs="Arial"/>
        </w:rPr>
        <w:t>I</w:t>
      </w:r>
      <w:r w:rsidR="00676FC3" w:rsidRPr="00676FC3">
        <w:rPr>
          <w:rStyle w:val="Kiemels2"/>
          <w:rFonts w:ascii="Arial" w:hAnsi="Arial" w:cs="Arial"/>
        </w:rPr>
        <w:t>I</w:t>
      </w:r>
      <w:r w:rsidR="002248C1" w:rsidRPr="00676FC3">
        <w:rPr>
          <w:rStyle w:val="Kiemels2"/>
          <w:rFonts w:ascii="Arial" w:hAnsi="Arial" w:cs="Arial"/>
        </w:rPr>
        <w:t>. Kifejezett hozzájáruláson alapuló adatkezelések</w:t>
      </w:r>
      <w:r w:rsidR="002248C1" w:rsidRPr="00676FC3">
        <w:rPr>
          <w:rFonts w:ascii="Arial" w:hAnsi="Arial" w:cs="Arial"/>
        </w:rPr>
        <w:t xml:space="preserve"> </w:t>
      </w:r>
    </w:p>
    <w:p w:rsidR="002248C1" w:rsidRDefault="00762413" w:rsidP="00723BEF">
      <w:pPr>
        <w:pStyle w:val="NormlWeb"/>
        <w:shd w:val="clear" w:color="auto" w:fill="FFFFFF"/>
        <w:jc w:val="both"/>
        <w:rPr>
          <w:rFonts w:ascii="Arial" w:hAnsi="Arial" w:cs="Arial"/>
          <w:sz w:val="21"/>
          <w:szCs w:val="21"/>
        </w:rPr>
      </w:pPr>
      <w:r w:rsidRPr="00CB677D">
        <w:rPr>
          <w:rFonts w:ascii="Arial" w:hAnsi="Arial" w:cs="Arial"/>
          <w:sz w:val="21"/>
          <w:szCs w:val="21"/>
        </w:rPr>
        <w:t>A Thermo-Block Magyarország Kft</w:t>
      </w:r>
      <w:r w:rsidR="002248C1" w:rsidRPr="00CB677D">
        <w:rPr>
          <w:rFonts w:ascii="Arial" w:hAnsi="Arial" w:cs="Arial"/>
          <w:sz w:val="21"/>
          <w:szCs w:val="21"/>
        </w:rPr>
        <w:t xml:space="preserve"> az Ön személyes adatait (né</w:t>
      </w:r>
      <w:r w:rsidRPr="00CB677D">
        <w:rPr>
          <w:rFonts w:ascii="Arial" w:hAnsi="Arial" w:cs="Arial"/>
          <w:sz w:val="21"/>
          <w:szCs w:val="21"/>
        </w:rPr>
        <w:t>v, lakcím, építkezés helyszíne</w:t>
      </w:r>
      <w:r w:rsidR="002248C1" w:rsidRPr="00CB677D">
        <w:rPr>
          <w:rFonts w:ascii="Arial" w:hAnsi="Arial" w:cs="Arial"/>
          <w:sz w:val="21"/>
          <w:szCs w:val="21"/>
        </w:rPr>
        <w:t xml:space="preserve">, </w:t>
      </w:r>
      <w:r w:rsidR="00AD2764" w:rsidRPr="00CB677D">
        <w:rPr>
          <w:rFonts w:ascii="Arial" w:hAnsi="Arial" w:cs="Arial"/>
          <w:sz w:val="21"/>
          <w:szCs w:val="21"/>
        </w:rPr>
        <w:t xml:space="preserve">telefonszám, e-mail cím) </w:t>
      </w:r>
      <w:r w:rsidR="002248C1" w:rsidRPr="00CB677D">
        <w:rPr>
          <w:rFonts w:ascii="Arial" w:hAnsi="Arial" w:cs="Arial"/>
          <w:sz w:val="21"/>
          <w:szCs w:val="21"/>
        </w:rPr>
        <w:t>üzletszerzé</w:t>
      </w:r>
      <w:r w:rsidR="00AD2764" w:rsidRPr="00CB677D">
        <w:rPr>
          <w:rFonts w:ascii="Arial" w:hAnsi="Arial" w:cs="Arial"/>
          <w:sz w:val="21"/>
          <w:szCs w:val="21"/>
        </w:rPr>
        <w:t xml:space="preserve">si céllal, így </w:t>
      </w:r>
      <w:r w:rsidR="002248C1" w:rsidRPr="00CB677D">
        <w:rPr>
          <w:rFonts w:ascii="Arial" w:hAnsi="Arial" w:cs="Arial"/>
          <w:sz w:val="21"/>
          <w:szCs w:val="21"/>
        </w:rPr>
        <w:t>ajánlatok, akciók népszerűsítése, piacku</w:t>
      </w:r>
      <w:r w:rsidR="00AD2764" w:rsidRPr="00CB677D">
        <w:rPr>
          <w:rFonts w:ascii="Arial" w:hAnsi="Arial" w:cs="Arial"/>
          <w:sz w:val="21"/>
          <w:szCs w:val="21"/>
        </w:rPr>
        <w:t>tatás, tájékoztatás</w:t>
      </w:r>
      <w:r w:rsidR="002248C1" w:rsidRPr="00CB677D">
        <w:rPr>
          <w:rFonts w:ascii="Arial" w:hAnsi="Arial" w:cs="Arial"/>
          <w:sz w:val="21"/>
          <w:szCs w:val="21"/>
        </w:rPr>
        <w:t xml:space="preserve"> céljából kezeli kizárólag abban a körben, amelyhez Ön az adatkezelési hozzájárulás kitöltése során hozzájárult. </w:t>
      </w:r>
    </w:p>
    <w:p w:rsidR="00676FC3" w:rsidRDefault="00676FC3" w:rsidP="00723BEF">
      <w:pPr>
        <w:pStyle w:val="NormlWeb"/>
        <w:shd w:val="clear" w:color="auto" w:fill="FFFFFF"/>
        <w:jc w:val="both"/>
        <w:rPr>
          <w:rFonts w:ascii="Arial" w:hAnsi="Arial" w:cs="Arial"/>
          <w:sz w:val="21"/>
          <w:szCs w:val="21"/>
        </w:rPr>
      </w:pPr>
    </w:p>
    <w:p w:rsidR="00676FC3" w:rsidRPr="00CB677D" w:rsidRDefault="00676FC3" w:rsidP="00723BEF">
      <w:pPr>
        <w:pStyle w:val="NormlWeb"/>
        <w:shd w:val="clear" w:color="auto" w:fill="FFFFFF"/>
        <w:jc w:val="both"/>
        <w:rPr>
          <w:rFonts w:ascii="Arial" w:hAnsi="Arial" w:cs="Arial"/>
          <w:sz w:val="21"/>
          <w:szCs w:val="21"/>
        </w:rPr>
      </w:pP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lastRenderedPageBreak/>
        <w:t>A fentieken belül az adatkezelés cé</w:t>
      </w:r>
      <w:r w:rsidR="00AD2764" w:rsidRPr="00CB677D">
        <w:rPr>
          <w:rFonts w:ascii="Arial" w:hAnsi="Arial" w:cs="Arial"/>
          <w:sz w:val="21"/>
          <w:szCs w:val="21"/>
        </w:rPr>
        <w:t>lja az, hogy a Thermo-Block Magyarország Kft</w:t>
      </w:r>
      <w:r w:rsidRPr="00CB677D">
        <w:rPr>
          <w:rFonts w:ascii="Arial" w:hAnsi="Arial" w:cs="Arial"/>
          <w:sz w:val="21"/>
          <w:szCs w:val="21"/>
        </w:rPr>
        <w:t xml:space="preserve"> </w:t>
      </w:r>
    </w:p>
    <w:p w:rsidR="002248C1" w:rsidRPr="00CB677D" w:rsidRDefault="002248C1" w:rsidP="00723BEF">
      <w:pPr>
        <w:pStyle w:val="NormlWeb"/>
        <w:shd w:val="clear" w:color="auto" w:fill="FFFFFF"/>
        <w:jc w:val="both"/>
        <w:rPr>
          <w:rFonts w:ascii="Arial" w:hAnsi="Arial" w:cs="Arial"/>
          <w:sz w:val="21"/>
          <w:szCs w:val="21"/>
        </w:rPr>
      </w:pPr>
      <w:proofErr w:type="gramStart"/>
      <w:r w:rsidRPr="00CB677D">
        <w:rPr>
          <w:rFonts w:ascii="Arial" w:hAnsi="Arial" w:cs="Arial"/>
          <w:sz w:val="21"/>
          <w:szCs w:val="21"/>
        </w:rPr>
        <w:t>a</w:t>
      </w:r>
      <w:proofErr w:type="gramEnd"/>
      <w:r w:rsidRPr="00CB677D">
        <w:rPr>
          <w:rFonts w:ascii="Arial" w:hAnsi="Arial" w:cs="Arial"/>
          <w:sz w:val="21"/>
          <w:szCs w:val="21"/>
        </w:rPr>
        <w:t>.)</w:t>
      </w:r>
      <w:r w:rsidR="00AD2764" w:rsidRPr="00CB677D">
        <w:rPr>
          <w:rFonts w:ascii="Arial" w:hAnsi="Arial" w:cs="Arial"/>
          <w:sz w:val="21"/>
          <w:szCs w:val="21"/>
        </w:rPr>
        <w:t xml:space="preserve">   az ügyféllel </w:t>
      </w:r>
      <w:r w:rsidRPr="00CB677D">
        <w:rPr>
          <w:rFonts w:ascii="Arial" w:hAnsi="Arial" w:cs="Arial"/>
          <w:sz w:val="21"/>
          <w:szCs w:val="21"/>
        </w:rPr>
        <w:t xml:space="preserve">szemben fennálló, szerződésen vagy jogszabályon alapuló jogait gyakorolja, kötelezettségeit teljesítse;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b.)   az ügyfelek és érdeklődők</w:t>
      </w:r>
      <w:r w:rsidR="00AD2764" w:rsidRPr="00CB677D">
        <w:rPr>
          <w:rFonts w:ascii="Arial" w:hAnsi="Arial" w:cs="Arial"/>
          <w:sz w:val="21"/>
          <w:szCs w:val="21"/>
        </w:rPr>
        <w:t xml:space="preserve"> tekintetében biztosítsa a</w:t>
      </w:r>
      <w:r w:rsidRPr="00CB677D">
        <w:rPr>
          <w:rFonts w:ascii="Arial" w:hAnsi="Arial" w:cs="Arial"/>
          <w:sz w:val="21"/>
          <w:szCs w:val="21"/>
        </w:rPr>
        <w:t xml:space="preserve"> megfelelő, magas színvonalú </w:t>
      </w:r>
      <w:r w:rsidR="00AD2764" w:rsidRPr="00CB677D">
        <w:rPr>
          <w:rFonts w:ascii="Arial" w:hAnsi="Arial" w:cs="Arial"/>
          <w:sz w:val="21"/>
          <w:szCs w:val="21"/>
        </w:rPr>
        <w:t>kiszolgálást</w:t>
      </w:r>
      <w:r w:rsidRPr="00CB677D">
        <w:rPr>
          <w:rFonts w:ascii="Arial" w:hAnsi="Arial" w:cs="Arial"/>
          <w:sz w:val="21"/>
          <w:szCs w:val="21"/>
        </w:rPr>
        <w:t xml:space="preserve">; </w:t>
      </w:r>
    </w:p>
    <w:p w:rsidR="002248C1" w:rsidRPr="00CB677D" w:rsidRDefault="00AD2764" w:rsidP="00723BEF">
      <w:pPr>
        <w:pStyle w:val="NormlWeb"/>
        <w:shd w:val="clear" w:color="auto" w:fill="FFFFFF"/>
        <w:jc w:val="both"/>
        <w:rPr>
          <w:rFonts w:ascii="Arial" w:hAnsi="Arial" w:cs="Arial"/>
          <w:sz w:val="21"/>
          <w:szCs w:val="21"/>
        </w:rPr>
      </w:pPr>
      <w:proofErr w:type="gramStart"/>
      <w:r w:rsidRPr="00CB677D">
        <w:rPr>
          <w:rFonts w:ascii="Arial" w:hAnsi="Arial" w:cs="Arial"/>
          <w:sz w:val="21"/>
          <w:szCs w:val="21"/>
        </w:rPr>
        <w:t>c.</w:t>
      </w:r>
      <w:proofErr w:type="gramEnd"/>
      <w:r w:rsidRPr="00CB677D">
        <w:rPr>
          <w:rFonts w:ascii="Arial" w:hAnsi="Arial" w:cs="Arial"/>
          <w:sz w:val="21"/>
          <w:szCs w:val="21"/>
        </w:rPr>
        <w:t xml:space="preserve">)   az ügyfelek </w:t>
      </w:r>
      <w:r w:rsidR="002248C1" w:rsidRPr="00CB677D">
        <w:rPr>
          <w:rFonts w:ascii="Arial" w:hAnsi="Arial" w:cs="Arial"/>
          <w:sz w:val="21"/>
          <w:szCs w:val="21"/>
        </w:rPr>
        <w:t>adatait a megkereső hatós</w:t>
      </w:r>
      <w:r w:rsidRPr="00CB677D">
        <w:rPr>
          <w:rFonts w:ascii="Arial" w:hAnsi="Arial" w:cs="Arial"/>
          <w:sz w:val="21"/>
          <w:szCs w:val="21"/>
        </w:rPr>
        <w:t>ág</w:t>
      </w:r>
      <w:r w:rsidR="002248C1" w:rsidRPr="00CB677D">
        <w:rPr>
          <w:rFonts w:ascii="Arial" w:hAnsi="Arial" w:cs="Arial"/>
          <w:sz w:val="21"/>
          <w:szCs w:val="21"/>
        </w:rPr>
        <w:t xml:space="preserve"> részére továbbítsa; </w:t>
      </w:r>
    </w:p>
    <w:p w:rsidR="002248C1" w:rsidRPr="00CB677D" w:rsidRDefault="00996E7A" w:rsidP="00723BEF">
      <w:pPr>
        <w:pStyle w:val="NormlWeb"/>
        <w:shd w:val="clear" w:color="auto" w:fill="FFFFFF"/>
        <w:jc w:val="both"/>
        <w:rPr>
          <w:rFonts w:ascii="Arial" w:hAnsi="Arial" w:cs="Arial"/>
          <w:sz w:val="21"/>
          <w:szCs w:val="21"/>
        </w:rPr>
      </w:pPr>
      <w:r>
        <w:rPr>
          <w:rFonts w:ascii="Arial" w:hAnsi="Arial" w:cs="Arial"/>
          <w:sz w:val="21"/>
          <w:szCs w:val="21"/>
        </w:rPr>
        <w:t xml:space="preserve">d.)   </w:t>
      </w:r>
      <w:r w:rsidR="002248C1" w:rsidRPr="00CB677D">
        <w:rPr>
          <w:rFonts w:ascii="Arial" w:hAnsi="Arial" w:cs="Arial"/>
          <w:sz w:val="21"/>
          <w:szCs w:val="21"/>
        </w:rPr>
        <w:t xml:space="preserve">tájékoztatókat és hírleveleket küldjön részükre az általuk kiválasztott módon; </w:t>
      </w:r>
    </w:p>
    <w:p w:rsidR="002248C1" w:rsidRPr="00CB677D" w:rsidRDefault="002248C1" w:rsidP="00723BEF">
      <w:pPr>
        <w:pStyle w:val="NormlWeb"/>
        <w:shd w:val="clear" w:color="auto" w:fill="FFFFFF"/>
        <w:jc w:val="both"/>
        <w:rPr>
          <w:rFonts w:ascii="Arial" w:hAnsi="Arial" w:cs="Arial"/>
          <w:sz w:val="21"/>
          <w:szCs w:val="21"/>
        </w:rPr>
      </w:pPr>
      <w:proofErr w:type="gramStart"/>
      <w:r w:rsidRPr="00CB677D">
        <w:rPr>
          <w:rFonts w:ascii="Arial" w:hAnsi="Arial" w:cs="Arial"/>
          <w:sz w:val="21"/>
          <w:szCs w:val="21"/>
        </w:rPr>
        <w:t>e</w:t>
      </w:r>
      <w:proofErr w:type="gramEnd"/>
      <w:r w:rsidRPr="00CB677D">
        <w:rPr>
          <w:rFonts w:ascii="Arial" w:hAnsi="Arial" w:cs="Arial"/>
          <w:sz w:val="21"/>
          <w:szCs w:val="21"/>
        </w:rPr>
        <w:t>.)   az</w:t>
      </w:r>
      <w:r w:rsidR="00AD2764" w:rsidRPr="00CB677D">
        <w:rPr>
          <w:rFonts w:ascii="Arial" w:hAnsi="Arial" w:cs="Arial"/>
          <w:sz w:val="21"/>
          <w:szCs w:val="21"/>
        </w:rPr>
        <w:t xml:space="preserve"> érintettek Thermo-Block Magyarország Kft-nél</w:t>
      </w:r>
      <w:r w:rsidRPr="00CB677D">
        <w:rPr>
          <w:rFonts w:ascii="Arial" w:hAnsi="Arial" w:cs="Arial"/>
          <w:sz w:val="21"/>
          <w:szCs w:val="21"/>
        </w:rPr>
        <w:t xml:space="preserve"> már nyilvántartott adatait folyamatosan aktualizálja a későbbi kapcsolatfelvételek alkalmával; </w:t>
      </w:r>
    </w:p>
    <w:p w:rsidR="002248C1" w:rsidRPr="00CB677D" w:rsidRDefault="002248C1" w:rsidP="00723BEF">
      <w:pPr>
        <w:pStyle w:val="NormlWeb"/>
        <w:shd w:val="clear" w:color="auto" w:fill="FFFFFF"/>
        <w:jc w:val="both"/>
        <w:rPr>
          <w:rFonts w:ascii="Arial" w:hAnsi="Arial" w:cs="Arial"/>
          <w:sz w:val="21"/>
          <w:szCs w:val="21"/>
        </w:rPr>
      </w:pPr>
      <w:proofErr w:type="gramStart"/>
      <w:r w:rsidRPr="00CB677D">
        <w:rPr>
          <w:rFonts w:ascii="Arial" w:hAnsi="Arial" w:cs="Arial"/>
          <w:sz w:val="21"/>
          <w:szCs w:val="21"/>
        </w:rPr>
        <w:t>f</w:t>
      </w:r>
      <w:proofErr w:type="gramEnd"/>
      <w:r w:rsidRPr="00CB677D">
        <w:rPr>
          <w:rFonts w:ascii="Arial" w:hAnsi="Arial" w:cs="Arial"/>
          <w:sz w:val="21"/>
          <w:szCs w:val="21"/>
        </w:rPr>
        <w:t xml:space="preserve">.)    az érintettekkel folyamatos kapcsolatot tartson. </w:t>
      </w:r>
    </w:p>
    <w:p w:rsidR="002248C1" w:rsidRPr="00CB677D" w:rsidRDefault="002248C1" w:rsidP="00723BEF">
      <w:pPr>
        <w:pStyle w:val="NormlWeb"/>
        <w:shd w:val="clear" w:color="auto" w:fill="FFFFFF"/>
        <w:jc w:val="both"/>
        <w:rPr>
          <w:rFonts w:ascii="Arial" w:hAnsi="Arial" w:cs="Arial"/>
          <w:sz w:val="21"/>
          <w:szCs w:val="21"/>
        </w:rPr>
      </w:pPr>
      <w:r w:rsidRPr="00CB677D">
        <w:rPr>
          <w:rFonts w:ascii="Arial" w:hAnsi="Arial" w:cs="Arial"/>
          <w:sz w:val="21"/>
          <w:szCs w:val="21"/>
        </w:rPr>
        <w:t xml:space="preserve">Az adatok megőrzésének időtartama: az üzletszerzési céllal kért és gyűjtött adatokat az adatkezelési hozzájárulás visszavonásáig tároljuk, kivéve, amennyiben az alábbiakban ettől eltérő megőrzési idő szerepel. </w:t>
      </w:r>
    </w:p>
    <w:p w:rsidR="002248C1" w:rsidRPr="00676FC3" w:rsidRDefault="002248C1" w:rsidP="002248C1">
      <w:pPr>
        <w:pStyle w:val="NormlWeb"/>
        <w:shd w:val="clear" w:color="auto" w:fill="FFFFFF"/>
        <w:rPr>
          <w:rFonts w:ascii="Arial" w:hAnsi="Arial" w:cs="Arial"/>
        </w:rPr>
      </w:pPr>
      <w:r w:rsidRPr="00676FC3">
        <w:rPr>
          <w:rStyle w:val="Kiemels2"/>
          <w:rFonts w:ascii="Arial" w:hAnsi="Arial" w:cs="Arial"/>
        </w:rPr>
        <w:t>X</w:t>
      </w:r>
      <w:r w:rsidR="00996E7A" w:rsidRPr="00676FC3">
        <w:rPr>
          <w:rStyle w:val="Kiemels2"/>
          <w:rFonts w:ascii="Arial" w:hAnsi="Arial" w:cs="Arial"/>
        </w:rPr>
        <w:t>I</w:t>
      </w:r>
      <w:r w:rsidR="00676FC3" w:rsidRPr="00676FC3">
        <w:rPr>
          <w:rStyle w:val="Kiemels2"/>
          <w:rFonts w:ascii="Arial" w:hAnsi="Arial" w:cs="Arial"/>
        </w:rPr>
        <w:t>I</w:t>
      </w:r>
      <w:r w:rsidR="00996E7A" w:rsidRPr="00676FC3">
        <w:rPr>
          <w:rStyle w:val="Kiemels2"/>
          <w:rFonts w:ascii="Arial" w:hAnsi="Arial" w:cs="Arial"/>
        </w:rPr>
        <w:t>I</w:t>
      </w:r>
      <w:r w:rsidRPr="00676FC3">
        <w:rPr>
          <w:rStyle w:val="Kiemels2"/>
          <w:rFonts w:ascii="Arial" w:hAnsi="Arial" w:cs="Arial"/>
        </w:rPr>
        <w:t>.</w:t>
      </w:r>
      <w:r w:rsidR="00676FC3">
        <w:rPr>
          <w:rStyle w:val="Kiemels2"/>
          <w:rFonts w:ascii="Arial" w:hAnsi="Arial" w:cs="Arial"/>
        </w:rPr>
        <w:t xml:space="preserve"> </w:t>
      </w:r>
      <w:r w:rsidRPr="00676FC3">
        <w:rPr>
          <w:rStyle w:val="Kiemels2"/>
          <w:rFonts w:ascii="Arial" w:hAnsi="Arial" w:cs="Arial"/>
        </w:rPr>
        <w:t>Melyek az Ön adatkezeléssel kapcsolatos jogai?</w:t>
      </w:r>
      <w:r w:rsidRPr="00676FC3">
        <w:rPr>
          <w:rFonts w:ascii="Arial" w:hAnsi="Arial" w:cs="Arial"/>
        </w:rPr>
        <w:t xml:space="preserve"> </w:t>
      </w:r>
    </w:p>
    <w:p w:rsidR="002248C1" w:rsidRP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t xml:space="preserve">Az érintett bármikor jogosult: </w:t>
      </w:r>
    </w:p>
    <w:p w:rsidR="002248C1" w:rsidRPr="00996E7A" w:rsidRDefault="002248C1" w:rsidP="00996E7A">
      <w:pPr>
        <w:pStyle w:val="NormlWeb"/>
        <w:shd w:val="clear" w:color="auto" w:fill="FFFFFF"/>
        <w:jc w:val="both"/>
        <w:rPr>
          <w:rFonts w:ascii="Arial" w:hAnsi="Arial" w:cs="Arial"/>
          <w:sz w:val="21"/>
          <w:szCs w:val="21"/>
        </w:rPr>
      </w:pPr>
      <w:proofErr w:type="gramStart"/>
      <w:r w:rsidRPr="00996E7A">
        <w:rPr>
          <w:rFonts w:ascii="Arial" w:hAnsi="Arial" w:cs="Arial"/>
          <w:sz w:val="21"/>
          <w:szCs w:val="21"/>
        </w:rPr>
        <w:t>a</w:t>
      </w:r>
      <w:proofErr w:type="gramEnd"/>
      <w:r w:rsidRPr="00996E7A">
        <w:rPr>
          <w:rFonts w:ascii="Arial" w:hAnsi="Arial" w:cs="Arial"/>
          <w:sz w:val="21"/>
          <w:szCs w:val="21"/>
        </w:rPr>
        <w:t xml:space="preserve">.)   tájékoztatást kérni személyes adatai kezeléséről, </w:t>
      </w:r>
    </w:p>
    <w:p w:rsidR="002248C1" w:rsidRP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t xml:space="preserve">b.)   kérni személyes adatai helyesbítését, </w:t>
      </w:r>
    </w:p>
    <w:p w:rsidR="002248C1" w:rsidRPr="00996E7A" w:rsidRDefault="002248C1" w:rsidP="00996E7A">
      <w:pPr>
        <w:pStyle w:val="NormlWeb"/>
        <w:shd w:val="clear" w:color="auto" w:fill="FFFFFF"/>
        <w:jc w:val="both"/>
        <w:rPr>
          <w:rFonts w:ascii="Arial" w:hAnsi="Arial" w:cs="Arial"/>
          <w:sz w:val="21"/>
          <w:szCs w:val="21"/>
        </w:rPr>
      </w:pPr>
      <w:proofErr w:type="gramStart"/>
      <w:r w:rsidRPr="00996E7A">
        <w:rPr>
          <w:rFonts w:ascii="Arial" w:hAnsi="Arial" w:cs="Arial"/>
          <w:sz w:val="21"/>
          <w:szCs w:val="21"/>
        </w:rPr>
        <w:t>c.</w:t>
      </w:r>
      <w:proofErr w:type="gramEnd"/>
      <w:r w:rsidRPr="00996E7A">
        <w:rPr>
          <w:rFonts w:ascii="Arial" w:hAnsi="Arial" w:cs="Arial"/>
          <w:sz w:val="21"/>
          <w:szCs w:val="21"/>
        </w:rPr>
        <w:t xml:space="preserve">)   kérni személyes adatai kezelésének korlátozását (visszavonni hozzájárulását egyes adatkezelésekhez vagy az igényelt kapcsolattartási formát megváltoztatni), </w:t>
      </w:r>
    </w:p>
    <w:p w:rsidR="002248C1" w:rsidRP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t xml:space="preserve">d.)   kérni személyes adatai törlését (teljes egészében visszavonni adatkezelési hozzájárulását), </w:t>
      </w:r>
    </w:p>
    <w:p w:rsidR="002248C1" w:rsidRPr="00996E7A" w:rsidRDefault="002248C1" w:rsidP="00996E7A">
      <w:pPr>
        <w:pStyle w:val="NormlWeb"/>
        <w:shd w:val="clear" w:color="auto" w:fill="FFFFFF"/>
        <w:jc w:val="both"/>
        <w:rPr>
          <w:rFonts w:ascii="Arial" w:hAnsi="Arial" w:cs="Arial"/>
          <w:sz w:val="21"/>
          <w:szCs w:val="21"/>
        </w:rPr>
      </w:pPr>
      <w:proofErr w:type="gramStart"/>
      <w:r w:rsidRPr="00996E7A">
        <w:rPr>
          <w:rFonts w:ascii="Arial" w:hAnsi="Arial" w:cs="Arial"/>
          <w:sz w:val="21"/>
          <w:szCs w:val="21"/>
        </w:rPr>
        <w:t>e</w:t>
      </w:r>
      <w:proofErr w:type="gramEnd"/>
      <w:r w:rsidRPr="00996E7A">
        <w:rPr>
          <w:rFonts w:ascii="Arial" w:hAnsi="Arial" w:cs="Arial"/>
          <w:sz w:val="21"/>
          <w:szCs w:val="21"/>
        </w:rPr>
        <w:t xml:space="preserve">.)   kérni személyes adatai más adatkezelő személyhez való továbbítását (adathordozhatóság). </w:t>
      </w:r>
    </w:p>
    <w:p w:rsidR="002248C1" w:rsidRPr="00996E7A" w:rsidRDefault="00AD2764" w:rsidP="00996E7A">
      <w:pPr>
        <w:pStyle w:val="NormlWeb"/>
        <w:shd w:val="clear" w:color="auto" w:fill="FFFFFF"/>
        <w:jc w:val="both"/>
        <w:rPr>
          <w:rFonts w:ascii="Arial" w:hAnsi="Arial" w:cs="Arial"/>
          <w:sz w:val="21"/>
          <w:szCs w:val="21"/>
        </w:rPr>
      </w:pPr>
      <w:r w:rsidRPr="00996E7A">
        <w:rPr>
          <w:rFonts w:ascii="Arial" w:hAnsi="Arial" w:cs="Arial"/>
          <w:sz w:val="21"/>
          <w:szCs w:val="21"/>
        </w:rPr>
        <w:t>Az érintett a Thermo-Block Magyarorsz</w:t>
      </w:r>
      <w:r w:rsidR="005C3390" w:rsidRPr="00996E7A">
        <w:rPr>
          <w:rFonts w:ascii="Arial" w:hAnsi="Arial" w:cs="Arial"/>
          <w:sz w:val="21"/>
          <w:szCs w:val="21"/>
        </w:rPr>
        <w:t>ág Kft</w:t>
      </w:r>
      <w:r w:rsidR="002248C1" w:rsidRPr="00996E7A">
        <w:rPr>
          <w:rFonts w:ascii="Arial" w:hAnsi="Arial" w:cs="Arial"/>
          <w:sz w:val="21"/>
          <w:szCs w:val="21"/>
        </w:rPr>
        <w:t xml:space="preserve"> kapcsolattartójához intézett, az </w:t>
      </w:r>
      <w:proofErr w:type="spellStart"/>
      <w:r w:rsidRPr="00996E7A">
        <w:rPr>
          <w:rStyle w:val="kwfencodedmail"/>
          <w:rFonts w:ascii="Arial" w:hAnsi="Arial" w:cs="Arial"/>
          <w:sz w:val="21"/>
          <w:szCs w:val="21"/>
        </w:rPr>
        <w:t>info</w:t>
      </w:r>
      <w:proofErr w:type="spellEnd"/>
      <w:r w:rsidRPr="00996E7A">
        <w:rPr>
          <w:rStyle w:val="kwfencodedmail"/>
          <w:rFonts w:ascii="Arial" w:hAnsi="Arial" w:cs="Arial"/>
          <w:sz w:val="21"/>
          <w:szCs w:val="21"/>
        </w:rPr>
        <w:t>@thermo-block.hu</w:t>
      </w:r>
      <w:r w:rsidR="002248C1" w:rsidRPr="00996E7A">
        <w:rPr>
          <w:rFonts w:ascii="Arial" w:hAnsi="Arial" w:cs="Arial"/>
          <w:sz w:val="21"/>
          <w:szCs w:val="21"/>
        </w:rPr>
        <w:t xml:space="preserve"> ille</w:t>
      </w:r>
      <w:r w:rsidRPr="00996E7A">
        <w:rPr>
          <w:rFonts w:ascii="Arial" w:hAnsi="Arial" w:cs="Arial"/>
          <w:sz w:val="21"/>
          <w:szCs w:val="21"/>
        </w:rPr>
        <w:t>tve a 8000 Székesfehérvár, Szent Gellért utca 8/C</w:t>
      </w:r>
      <w:r w:rsidR="002248C1" w:rsidRPr="00996E7A">
        <w:rPr>
          <w:rFonts w:ascii="Arial" w:hAnsi="Arial" w:cs="Arial"/>
          <w:sz w:val="21"/>
          <w:szCs w:val="21"/>
        </w:rPr>
        <w:t xml:space="preserve">. alatti postacímre küldött nyilatkozattal gyakorolhatja az előbbiekben felsorolt jogait. </w:t>
      </w:r>
    </w:p>
    <w:p w:rsid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t>Az érintett tájékoz</w:t>
      </w:r>
      <w:r w:rsidR="00996E7A">
        <w:rPr>
          <w:rFonts w:ascii="Arial" w:hAnsi="Arial" w:cs="Arial"/>
          <w:sz w:val="21"/>
          <w:szCs w:val="21"/>
        </w:rPr>
        <w:t>tatást kérhet</w:t>
      </w:r>
      <w:r w:rsidRPr="00996E7A">
        <w:rPr>
          <w:rFonts w:ascii="Arial" w:hAnsi="Arial" w:cs="Arial"/>
          <w:sz w:val="21"/>
          <w:szCs w:val="21"/>
        </w:rPr>
        <w:t xml:space="preserve"> a személyes adatai</w:t>
      </w:r>
      <w:r w:rsidR="00996E7A">
        <w:rPr>
          <w:rFonts w:ascii="Arial" w:hAnsi="Arial" w:cs="Arial"/>
          <w:sz w:val="21"/>
          <w:szCs w:val="21"/>
        </w:rPr>
        <w:t xml:space="preserve"> kezeléséről, melyre</w:t>
      </w:r>
      <w:r w:rsidRPr="00996E7A">
        <w:rPr>
          <w:rFonts w:ascii="Arial" w:hAnsi="Arial" w:cs="Arial"/>
          <w:sz w:val="21"/>
          <w:szCs w:val="21"/>
        </w:rPr>
        <w:t xml:space="preserve"> 30</w:t>
      </w:r>
      <w:r w:rsidR="00996E7A">
        <w:rPr>
          <w:rFonts w:ascii="Arial" w:hAnsi="Arial" w:cs="Arial"/>
          <w:sz w:val="21"/>
          <w:szCs w:val="21"/>
        </w:rPr>
        <w:t xml:space="preserve"> napon belül, írásban válaszolunk.</w:t>
      </w:r>
    </w:p>
    <w:p w:rsidR="002248C1" w:rsidRP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t>Az érintett ké</w:t>
      </w:r>
      <w:r w:rsidR="00996E7A">
        <w:rPr>
          <w:rFonts w:ascii="Arial" w:hAnsi="Arial" w:cs="Arial"/>
          <w:sz w:val="21"/>
          <w:szCs w:val="21"/>
        </w:rPr>
        <w:t>relmezheti az általunk</w:t>
      </w:r>
      <w:r w:rsidRPr="00996E7A">
        <w:rPr>
          <w:rFonts w:ascii="Arial" w:hAnsi="Arial" w:cs="Arial"/>
          <w:sz w:val="21"/>
          <w:szCs w:val="21"/>
        </w:rPr>
        <w:t xml:space="preserve"> kezelt adatai helyesbítését, megjelölve a hel</w:t>
      </w:r>
      <w:r w:rsidR="005C3390" w:rsidRPr="00996E7A">
        <w:rPr>
          <w:rFonts w:ascii="Arial" w:hAnsi="Arial" w:cs="Arial"/>
          <w:sz w:val="21"/>
          <w:szCs w:val="21"/>
        </w:rPr>
        <w:t>yes adatokat.</w:t>
      </w:r>
      <w:r w:rsidR="00996E7A">
        <w:rPr>
          <w:rFonts w:ascii="Arial" w:hAnsi="Arial" w:cs="Arial"/>
          <w:sz w:val="21"/>
          <w:szCs w:val="21"/>
        </w:rPr>
        <w:t xml:space="preserve"> A kért helyesbítést elvégezzük</w:t>
      </w:r>
      <w:r w:rsidRPr="00996E7A">
        <w:rPr>
          <w:rFonts w:ascii="Arial" w:hAnsi="Arial" w:cs="Arial"/>
          <w:sz w:val="21"/>
          <w:szCs w:val="21"/>
        </w:rPr>
        <w:t xml:space="preserve"> nyilvántartásaiban,</w:t>
      </w:r>
      <w:r w:rsidR="00996E7A">
        <w:rPr>
          <w:rFonts w:ascii="Arial" w:hAnsi="Arial" w:cs="Arial"/>
          <w:sz w:val="21"/>
          <w:szCs w:val="21"/>
        </w:rPr>
        <w:t xml:space="preserve"> és ennek megtörténtéről értesítjük</w:t>
      </w:r>
      <w:r w:rsidRPr="00996E7A">
        <w:rPr>
          <w:rFonts w:ascii="Arial" w:hAnsi="Arial" w:cs="Arial"/>
          <w:sz w:val="21"/>
          <w:szCs w:val="21"/>
        </w:rPr>
        <w:t xml:space="preserve"> az érintettet. </w:t>
      </w:r>
    </w:p>
    <w:p w:rsidR="002248C1" w:rsidRP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t>Az érintett bármikor korlátozás és díjfizetési kötelezettség nélkül írásban részben</w:t>
      </w:r>
      <w:r w:rsidR="005C3390" w:rsidRPr="00996E7A">
        <w:rPr>
          <w:rFonts w:ascii="Arial" w:hAnsi="Arial" w:cs="Arial"/>
          <w:sz w:val="21"/>
          <w:szCs w:val="21"/>
        </w:rPr>
        <w:t>,</w:t>
      </w:r>
      <w:r w:rsidRPr="00996E7A">
        <w:rPr>
          <w:rFonts w:ascii="Arial" w:hAnsi="Arial" w:cs="Arial"/>
          <w:sz w:val="21"/>
          <w:szCs w:val="21"/>
        </w:rPr>
        <w:t xml:space="preserve"> vagy egészében visszavonhatja a már megadott adatkezelési hozzájárulását, ind</w:t>
      </w:r>
      <w:r w:rsidR="00996E7A">
        <w:rPr>
          <w:rFonts w:ascii="Arial" w:hAnsi="Arial" w:cs="Arial"/>
          <w:sz w:val="21"/>
          <w:szCs w:val="21"/>
        </w:rPr>
        <w:t>oklás nélkül. A</w:t>
      </w:r>
      <w:r w:rsidRPr="00996E7A">
        <w:rPr>
          <w:rFonts w:ascii="Arial" w:hAnsi="Arial" w:cs="Arial"/>
          <w:sz w:val="21"/>
          <w:szCs w:val="21"/>
        </w:rPr>
        <w:t xml:space="preserve"> hozzájárulás visszavonásáról történt értesítését köv</w:t>
      </w:r>
      <w:r w:rsidR="00996E7A">
        <w:rPr>
          <w:rFonts w:ascii="Arial" w:hAnsi="Arial" w:cs="Arial"/>
          <w:sz w:val="21"/>
          <w:szCs w:val="21"/>
        </w:rPr>
        <w:t>etően haladéktalanul gondoskodunk</w:t>
      </w:r>
      <w:r w:rsidRPr="00996E7A">
        <w:rPr>
          <w:rFonts w:ascii="Arial" w:hAnsi="Arial" w:cs="Arial"/>
          <w:sz w:val="21"/>
          <w:szCs w:val="21"/>
        </w:rPr>
        <w:t xml:space="preserve"> az adatkezelés me</w:t>
      </w:r>
      <w:r w:rsidR="00996E7A">
        <w:rPr>
          <w:rFonts w:ascii="Arial" w:hAnsi="Arial" w:cs="Arial"/>
          <w:sz w:val="21"/>
          <w:szCs w:val="21"/>
        </w:rPr>
        <w:t>gszüntetéséről, véglegesen töröljük nyilvántartásunk</w:t>
      </w:r>
      <w:r w:rsidRPr="00996E7A">
        <w:rPr>
          <w:rFonts w:ascii="Arial" w:hAnsi="Arial" w:cs="Arial"/>
          <w:sz w:val="21"/>
          <w:szCs w:val="21"/>
        </w:rPr>
        <w:t>ból a visszavonással érint</w:t>
      </w:r>
      <w:r w:rsidR="00996E7A">
        <w:rPr>
          <w:rFonts w:ascii="Arial" w:hAnsi="Arial" w:cs="Arial"/>
          <w:sz w:val="21"/>
          <w:szCs w:val="21"/>
        </w:rPr>
        <w:t>ett személyes adatokat, felhívjuk</w:t>
      </w:r>
      <w:r w:rsidRPr="00996E7A">
        <w:rPr>
          <w:rFonts w:ascii="Arial" w:hAnsi="Arial" w:cs="Arial"/>
          <w:sz w:val="21"/>
          <w:szCs w:val="21"/>
        </w:rPr>
        <w:t xml:space="preserve"> a törlésre az adatfeldolgozót és az esetleges adattovábbítással érintett személyeket, eleget tesz</w:t>
      </w:r>
      <w:r w:rsidR="00996E7A">
        <w:rPr>
          <w:rFonts w:ascii="Arial" w:hAnsi="Arial" w:cs="Arial"/>
          <w:sz w:val="21"/>
          <w:szCs w:val="21"/>
        </w:rPr>
        <w:t>ünk</w:t>
      </w:r>
      <w:r w:rsidRPr="00996E7A">
        <w:rPr>
          <w:rFonts w:ascii="Arial" w:hAnsi="Arial" w:cs="Arial"/>
          <w:sz w:val="21"/>
          <w:szCs w:val="21"/>
        </w:rPr>
        <w:t xml:space="preserve"> törvénye</w:t>
      </w:r>
      <w:r w:rsidR="00996E7A">
        <w:rPr>
          <w:rFonts w:ascii="Arial" w:hAnsi="Arial" w:cs="Arial"/>
          <w:sz w:val="21"/>
          <w:szCs w:val="21"/>
        </w:rPr>
        <w:t>s nyilvántartási kötelezettségünkn</w:t>
      </w:r>
      <w:r w:rsidRPr="00996E7A">
        <w:rPr>
          <w:rFonts w:ascii="Arial" w:hAnsi="Arial" w:cs="Arial"/>
          <w:sz w:val="21"/>
          <w:szCs w:val="21"/>
        </w:rPr>
        <w:t xml:space="preserve">ek. Ez alól kivételt képeznek azok a személyes adatok, amelyeket a fentiek </w:t>
      </w:r>
      <w:r w:rsidR="00996E7A">
        <w:rPr>
          <w:rFonts w:ascii="Arial" w:hAnsi="Arial" w:cs="Arial"/>
          <w:sz w:val="21"/>
          <w:szCs w:val="21"/>
        </w:rPr>
        <w:t xml:space="preserve">szerint </w:t>
      </w:r>
      <w:r w:rsidRPr="00996E7A">
        <w:rPr>
          <w:rFonts w:ascii="Arial" w:hAnsi="Arial" w:cs="Arial"/>
          <w:sz w:val="21"/>
          <w:szCs w:val="21"/>
        </w:rPr>
        <w:t>a rá</w:t>
      </w:r>
      <w:r w:rsidR="00996E7A">
        <w:rPr>
          <w:rFonts w:ascii="Arial" w:hAnsi="Arial" w:cs="Arial"/>
          <w:sz w:val="21"/>
          <w:szCs w:val="21"/>
        </w:rPr>
        <w:t>nk</w:t>
      </w:r>
      <w:r w:rsidRPr="00996E7A">
        <w:rPr>
          <w:rFonts w:ascii="Arial" w:hAnsi="Arial" w:cs="Arial"/>
          <w:sz w:val="21"/>
          <w:szCs w:val="21"/>
        </w:rPr>
        <w:t xml:space="preserve"> vonatkozó jogi kötelezettség teljesítése céljából vagy érdekmérlegelés útján megállapított jogos érdekből további külön hozzájárulás nélkül, valamint az érintett hozzájárulásának viss</w:t>
      </w:r>
      <w:r w:rsidR="00996E7A">
        <w:rPr>
          <w:rFonts w:ascii="Arial" w:hAnsi="Arial" w:cs="Arial"/>
          <w:sz w:val="21"/>
          <w:szCs w:val="21"/>
        </w:rPr>
        <w:t>zavonását követően is kezelhetünk.</w:t>
      </w:r>
    </w:p>
    <w:p w:rsidR="004C5CB0" w:rsidRPr="00996E7A" w:rsidRDefault="002248C1" w:rsidP="00996E7A">
      <w:pPr>
        <w:pStyle w:val="NormlWeb"/>
        <w:shd w:val="clear" w:color="auto" w:fill="FFFFFF"/>
        <w:jc w:val="both"/>
        <w:rPr>
          <w:rFonts w:ascii="Arial" w:hAnsi="Arial" w:cs="Arial"/>
          <w:sz w:val="21"/>
          <w:szCs w:val="21"/>
        </w:rPr>
      </w:pPr>
      <w:r w:rsidRPr="00996E7A">
        <w:rPr>
          <w:rFonts w:ascii="Arial" w:hAnsi="Arial" w:cs="Arial"/>
          <w:sz w:val="21"/>
          <w:szCs w:val="21"/>
        </w:rPr>
        <w:lastRenderedPageBreak/>
        <w:t xml:space="preserve">Az érintett írásban vagy más </w:t>
      </w:r>
      <w:r w:rsidR="00996E7A">
        <w:rPr>
          <w:rFonts w:ascii="Arial" w:hAnsi="Arial" w:cs="Arial"/>
          <w:sz w:val="21"/>
          <w:szCs w:val="21"/>
        </w:rPr>
        <w:t>módon kérheti</w:t>
      </w:r>
      <w:r w:rsidR="005C3390" w:rsidRPr="00996E7A">
        <w:rPr>
          <w:rFonts w:ascii="Arial" w:hAnsi="Arial" w:cs="Arial"/>
          <w:sz w:val="21"/>
          <w:szCs w:val="21"/>
        </w:rPr>
        <w:t>, hogy az</w:t>
      </w:r>
      <w:r w:rsidRPr="00996E7A">
        <w:rPr>
          <w:rFonts w:ascii="Arial" w:hAnsi="Arial" w:cs="Arial"/>
          <w:sz w:val="21"/>
          <w:szCs w:val="21"/>
        </w:rPr>
        <w:t xml:space="preserve"> által</w:t>
      </w:r>
      <w:r w:rsidR="00996E7A">
        <w:rPr>
          <w:rFonts w:ascii="Arial" w:hAnsi="Arial" w:cs="Arial"/>
          <w:sz w:val="21"/>
          <w:szCs w:val="21"/>
        </w:rPr>
        <w:t>unk</w:t>
      </w:r>
      <w:r w:rsidRPr="00996E7A">
        <w:rPr>
          <w:rFonts w:ascii="Arial" w:hAnsi="Arial" w:cs="Arial"/>
          <w:sz w:val="21"/>
          <w:szCs w:val="21"/>
        </w:rPr>
        <w:t xml:space="preserve"> kezelt adatait az érintett által megjelölt harma</w:t>
      </w:r>
      <w:r w:rsidR="00996E7A">
        <w:rPr>
          <w:rFonts w:ascii="Arial" w:hAnsi="Arial" w:cs="Arial"/>
          <w:sz w:val="21"/>
          <w:szCs w:val="21"/>
        </w:rPr>
        <w:t>dik fél adatkezelőhöz továbbítsuk (adathordozhatóság). A</w:t>
      </w:r>
      <w:r w:rsidRPr="00996E7A">
        <w:rPr>
          <w:rFonts w:ascii="Arial" w:hAnsi="Arial" w:cs="Arial"/>
          <w:sz w:val="21"/>
          <w:szCs w:val="21"/>
        </w:rPr>
        <w:t xml:space="preserve"> kérelemtől szá</w:t>
      </w:r>
      <w:r w:rsidR="00996E7A">
        <w:rPr>
          <w:rFonts w:ascii="Arial" w:hAnsi="Arial" w:cs="Arial"/>
          <w:sz w:val="21"/>
          <w:szCs w:val="21"/>
        </w:rPr>
        <w:t>mított 30 napon belül továbbítjuk</w:t>
      </w:r>
      <w:r w:rsidRPr="00996E7A">
        <w:rPr>
          <w:rFonts w:ascii="Arial" w:hAnsi="Arial" w:cs="Arial"/>
          <w:sz w:val="21"/>
          <w:szCs w:val="21"/>
        </w:rPr>
        <w:t xml:space="preserve"> az adatokat, a továbbított adatoka</w:t>
      </w:r>
      <w:r w:rsidR="00996E7A">
        <w:rPr>
          <w:rFonts w:ascii="Arial" w:hAnsi="Arial" w:cs="Arial"/>
          <w:sz w:val="21"/>
          <w:szCs w:val="21"/>
        </w:rPr>
        <w:t>t egyben nyilvántartásából töröljük</w:t>
      </w:r>
      <w:r w:rsidRPr="00996E7A">
        <w:rPr>
          <w:rFonts w:ascii="Arial" w:hAnsi="Arial" w:cs="Arial"/>
          <w:sz w:val="21"/>
          <w:szCs w:val="21"/>
        </w:rPr>
        <w:t xml:space="preserve">, és erről az érintettet </w:t>
      </w:r>
      <w:r w:rsidR="00996E7A">
        <w:rPr>
          <w:rFonts w:ascii="Arial" w:hAnsi="Arial" w:cs="Arial"/>
          <w:sz w:val="21"/>
          <w:szCs w:val="21"/>
        </w:rPr>
        <w:t>értesítjük.</w:t>
      </w:r>
    </w:p>
    <w:p w:rsidR="00C62AD2" w:rsidRPr="00676FC3" w:rsidRDefault="00676FC3" w:rsidP="00C62AD2">
      <w:pPr>
        <w:spacing w:before="100" w:beforeAutospacing="1" w:after="100" w:afterAutospacing="1" w:line="240" w:lineRule="auto"/>
        <w:outlineLvl w:val="1"/>
        <w:rPr>
          <w:rFonts w:ascii="Arial" w:eastAsia="Times New Roman" w:hAnsi="Arial" w:cs="Arial"/>
          <w:b/>
          <w:bCs/>
          <w:sz w:val="24"/>
          <w:szCs w:val="24"/>
          <w:lang w:eastAsia="hu-HU"/>
        </w:rPr>
      </w:pPr>
      <w:r w:rsidRPr="00676FC3">
        <w:rPr>
          <w:rFonts w:ascii="Arial" w:eastAsia="Times New Roman" w:hAnsi="Arial" w:cs="Arial"/>
          <w:b/>
          <w:bCs/>
          <w:sz w:val="24"/>
          <w:szCs w:val="24"/>
          <w:lang w:eastAsia="hu-HU"/>
        </w:rPr>
        <w:t>XIV</w:t>
      </w:r>
      <w:r w:rsidR="00531762" w:rsidRPr="00676FC3">
        <w:rPr>
          <w:rFonts w:ascii="Arial" w:eastAsia="Times New Roman" w:hAnsi="Arial" w:cs="Arial"/>
          <w:b/>
          <w:bCs/>
          <w:sz w:val="24"/>
          <w:szCs w:val="24"/>
          <w:lang w:eastAsia="hu-HU"/>
        </w:rPr>
        <w:t>.</w:t>
      </w:r>
      <w:r w:rsidR="00C62AD2" w:rsidRPr="00676FC3">
        <w:rPr>
          <w:rFonts w:ascii="Arial" w:eastAsia="Times New Roman" w:hAnsi="Arial" w:cs="Arial"/>
          <w:b/>
          <w:bCs/>
          <w:sz w:val="24"/>
          <w:szCs w:val="24"/>
          <w:lang w:eastAsia="hu-HU"/>
        </w:rPr>
        <w:t xml:space="preserve"> További információk</w:t>
      </w:r>
    </w:p>
    <w:p w:rsidR="00CB677D" w:rsidRPr="00CB677D" w:rsidRDefault="00676FC3" w:rsidP="00996E7A">
      <w:pPr>
        <w:spacing w:before="100" w:beforeAutospacing="1" w:after="100" w:afterAutospacing="1" w:line="240" w:lineRule="auto"/>
        <w:jc w:val="both"/>
        <w:outlineLvl w:val="2"/>
        <w:rPr>
          <w:rFonts w:ascii="Arial" w:eastAsia="Times New Roman" w:hAnsi="Arial" w:cs="Arial"/>
          <w:b/>
          <w:bCs/>
          <w:lang w:eastAsia="hu-HU"/>
        </w:rPr>
      </w:pPr>
      <w:r>
        <w:rPr>
          <w:rFonts w:ascii="Arial" w:eastAsia="Times New Roman" w:hAnsi="Arial" w:cs="Arial"/>
          <w:b/>
          <w:bCs/>
          <w:lang w:eastAsia="hu-HU"/>
        </w:rPr>
        <w:t>XIV</w:t>
      </w:r>
      <w:r w:rsidR="00531762" w:rsidRPr="00CB677D">
        <w:rPr>
          <w:rFonts w:ascii="Arial" w:eastAsia="Times New Roman" w:hAnsi="Arial" w:cs="Arial"/>
          <w:b/>
          <w:bCs/>
          <w:lang w:eastAsia="hu-HU"/>
        </w:rPr>
        <w:t>.1.</w:t>
      </w:r>
      <w:r w:rsidR="00C62AD2" w:rsidRPr="00CB677D">
        <w:rPr>
          <w:rFonts w:ascii="Arial" w:eastAsia="Times New Roman" w:hAnsi="Arial" w:cs="Arial"/>
          <w:b/>
          <w:bCs/>
          <w:lang w:eastAsia="hu-HU"/>
        </w:rPr>
        <w:t xml:space="preserve"> Kiskorúak védelme</w:t>
      </w:r>
    </w:p>
    <w:p w:rsidR="00C62AD2" w:rsidRPr="00CB677D" w:rsidRDefault="00C62AD2" w:rsidP="00996E7A">
      <w:pPr>
        <w:spacing w:before="100" w:beforeAutospacing="1" w:after="100" w:afterAutospacing="1" w:line="240" w:lineRule="auto"/>
        <w:jc w:val="both"/>
        <w:rPr>
          <w:rFonts w:ascii="Arial" w:eastAsia="Times New Roman" w:hAnsi="Arial" w:cs="Arial"/>
          <w:sz w:val="21"/>
          <w:szCs w:val="21"/>
          <w:lang w:eastAsia="hu-HU"/>
        </w:rPr>
      </w:pPr>
      <w:r w:rsidRPr="00CB677D">
        <w:rPr>
          <w:rFonts w:ascii="Arial" w:eastAsia="Times New Roman" w:hAnsi="Arial" w:cs="Arial"/>
          <w:sz w:val="21"/>
          <w:szCs w:val="21"/>
          <w:lang w:eastAsia="hu-HU"/>
        </w:rPr>
        <w:t>18 éves kornál fiatalabb gyermekek és fiatalok szülői vagy gondviselői hozzájárulás nélkül nem továbbíthatnak felénk személyes adatokat. Nem kérjük célzottan gyermekek vagy fiatalkorúak személyes adatait, ezeket nem gyűjtjük be szándékosan, és nem adjuk át őket harmadik fél számára.</w:t>
      </w:r>
    </w:p>
    <w:p w:rsidR="00C62AD2" w:rsidRPr="00CB677D" w:rsidRDefault="00676FC3" w:rsidP="00C62AD2">
      <w:pPr>
        <w:spacing w:before="100" w:beforeAutospacing="1" w:after="100" w:afterAutospacing="1" w:line="240" w:lineRule="auto"/>
        <w:outlineLvl w:val="2"/>
        <w:rPr>
          <w:rFonts w:ascii="Arial" w:eastAsia="Times New Roman" w:hAnsi="Arial" w:cs="Arial"/>
          <w:b/>
          <w:bCs/>
          <w:lang w:eastAsia="hu-HU"/>
        </w:rPr>
      </w:pPr>
      <w:r>
        <w:rPr>
          <w:rFonts w:ascii="Arial" w:eastAsia="Times New Roman" w:hAnsi="Arial" w:cs="Arial"/>
          <w:b/>
          <w:bCs/>
          <w:lang w:eastAsia="hu-HU"/>
        </w:rPr>
        <w:t>XIV</w:t>
      </w:r>
      <w:r w:rsidR="00C62AD2" w:rsidRPr="00CB677D">
        <w:rPr>
          <w:rFonts w:ascii="Arial" w:eastAsia="Times New Roman" w:hAnsi="Arial" w:cs="Arial"/>
          <w:b/>
          <w:bCs/>
          <w:lang w:eastAsia="hu-HU"/>
        </w:rPr>
        <w:t>.2 Egyéb weboldalakra mutató linkek</w:t>
      </w:r>
    </w:p>
    <w:p w:rsidR="00C62AD2" w:rsidRPr="00CB677D" w:rsidRDefault="00C62AD2" w:rsidP="003C5EF5">
      <w:pPr>
        <w:spacing w:before="100" w:beforeAutospacing="1" w:after="100" w:afterAutospacing="1" w:line="240" w:lineRule="auto"/>
        <w:jc w:val="both"/>
        <w:outlineLvl w:val="2"/>
        <w:rPr>
          <w:rFonts w:ascii="Arial" w:eastAsia="Times New Roman" w:hAnsi="Arial" w:cs="Arial"/>
          <w:sz w:val="21"/>
          <w:szCs w:val="21"/>
          <w:lang w:eastAsia="hu-HU"/>
        </w:rPr>
      </w:pPr>
      <w:r w:rsidRPr="00CB677D">
        <w:rPr>
          <w:rFonts w:ascii="Arial" w:eastAsia="Times New Roman" w:hAnsi="Arial" w:cs="Arial"/>
          <w:bCs/>
          <w:sz w:val="21"/>
          <w:szCs w:val="21"/>
          <w:lang w:eastAsia="hu-HU"/>
        </w:rPr>
        <w:t>Weboldalunk</w:t>
      </w:r>
      <w:r w:rsidRPr="00CB677D">
        <w:rPr>
          <w:rFonts w:ascii="Arial" w:eastAsia="Times New Roman" w:hAnsi="Arial" w:cs="Arial"/>
          <w:sz w:val="21"/>
          <w:szCs w:val="21"/>
          <w:lang w:eastAsia="hu-HU"/>
        </w:rPr>
        <w:t xml:space="preserve"> egyéb oldalakra mutató linkeket tartalmaz</w:t>
      </w:r>
      <w:r w:rsidR="003C5EF5">
        <w:rPr>
          <w:rFonts w:ascii="Arial" w:eastAsia="Times New Roman" w:hAnsi="Arial" w:cs="Arial"/>
          <w:sz w:val="21"/>
          <w:szCs w:val="21"/>
          <w:lang w:eastAsia="hu-HU"/>
        </w:rPr>
        <w:t>hat</w:t>
      </w:r>
      <w:r w:rsidRPr="00CB677D">
        <w:rPr>
          <w:rFonts w:ascii="Arial" w:eastAsia="Times New Roman" w:hAnsi="Arial" w:cs="Arial"/>
          <w:sz w:val="21"/>
          <w:szCs w:val="21"/>
          <w:lang w:eastAsia="hu-HU"/>
        </w:rPr>
        <w:t>. Ezen hivatkozások szabály szerint erre utaló jelöléssel vannak ellátva. Nem vagyunk befolyással arra, hogy a belinkelt weboldalak az adatvédelmi jogszabályoknak eleget tesznek-e. Ezért azt javasoljuk, olvassa el az egyéb weboldalak adatvédelmi nyilatkozatát is. </w:t>
      </w:r>
    </w:p>
    <w:p w:rsidR="002248C1" w:rsidRPr="00676FC3" w:rsidRDefault="00C62AD2" w:rsidP="002248C1">
      <w:pPr>
        <w:pStyle w:val="NormlWeb"/>
        <w:shd w:val="clear" w:color="auto" w:fill="FFFFFF"/>
        <w:rPr>
          <w:rFonts w:ascii="Arial" w:hAnsi="Arial" w:cs="Arial"/>
        </w:rPr>
      </w:pPr>
      <w:r w:rsidRPr="00676FC3">
        <w:rPr>
          <w:rStyle w:val="Kiemels2"/>
          <w:rFonts w:ascii="Arial" w:hAnsi="Arial" w:cs="Arial"/>
        </w:rPr>
        <w:t>X</w:t>
      </w:r>
      <w:r w:rsidR="00676FC3" w:rsidRPr="00676FC3">
        <w:rPr>
          <w:rStyle w:val="Kiemels2"/>
          <w:rFonts w:ascii="Arial" w:hAnsi="Arial" w:cs="Arial"/>
        </w:rPr>
        <w:t>V</w:t>
      </w:r>
      <w:r w:rsidR="003C5EF5" w:rsidRPr="00676FC3">
        <w:rPr>
          <w:rStyle w:val="Kiemels2"/>
          <w:rFonts w:ascii="Arial" w:hAnsi="Arial" w:cs="Arial"/>
        </w:rPr>
        <w:t xml:space="preserve">. </w:t>
      </w:r>
      <w:r w:rsidR="002248C1" w:rsidRPr="00676FC3">
        <w:rPr>
          <w:rStyle w:val="Kiemels2"/>
          <w:rFonts w:ascii="Arial" w:hAnsi="Arial" w:cs="Arial"/>
        </w:rPr>
        <w:t>Mit tegyen, ha panasza van?</w:t>
      </w:r>
      <w:r w:rsidR="002248C1" w:rsidRPr="00676FC3">
        <w:rPr>
          <w:rFonts w:ascii="Arial" w:hAnsi="Arial" w:cs="Arial"/>
        </w:rPr>
        <w:t xml:space="preserve"> </w:t>
      </w:r>
    </w:p>
    <w:p w:rsidR="00531762" w:rsidRPr="00CB677D" w:rsidRDefault="002248C1" w:rsidP="003C5EF5">
      <w:pPr>
        <w:pStyle w:val="NormlWeb"/>
        <w:shd w:val="clear" w:color="auto" w:fill="FFFFFF"/>
        <w:jc w:val="both"/>
        <w:rPr>
          <w:rFonts w:ascii="Arial" w:hAnsi="Arial" w:cs="Arial"/>
          <w:sz w:val="21"/>
          <w:szCs w:val="21"/>
        </w:rPr>
      </w:pPr>
      <w:r w:rsidRPr="00CB677D">
        <w:rPr>
          <w:rFonts w:ascii="Arial" w:hAnsi="Arial" w:cs="Arial"/>
          <w:sz w:val="21"/>
          <w:szCs w:val="21"/>
        </w:rPr>
        <w:t>Az érintett bármikor panasszal élhet az adatkezeléssel</w:t>
      </w:r>
      <w:r w:rsidR="005C3390" w:rsidRPr="00CB677D">
        <w:rPr>
          <w:rFonts w:ascii="Arial" w:hAnsi="Arial" w:cs="Arial"/>
          <w:sz w:val="21"/>
          <w:szCs w:val="21"/>
        </w:rPr>
        <w:t xml:space="preserve"> kapcsolatban a Thermo-Block Magyarország Kft-nél</w:t>
      </w:r>
      <w:r w:rsidRPr="00CB677D">
        <w:rPr>
          <w:rFonts w:ascii="Arial" w:hAnsi="Arial" w:cs="Arial"/>
          <w:sz w:val="21"/>
          <w:szCs w:val="21"/>
        </w:rPr>
        <w:t>. Az Adatkezelő adatvédelmi kapcsolattartójának elérhetősé</w:t>
      </w:r>
      <w:r w:rsidR="005C3390" w:rsidRPr="00CB677D">
        <w:rPr>
          <w:rFonts w:ascii="Arial" w:hAnsi="Arial" w:cs="Arial"/>
          <w:sz w:val="21"/>
          <w:szCs w:val="21"/>
        </w:rPr>
        <w:t>gei az alábbiak: Beke János ügyvezető</w:t>
      </w:r>
      <w:r w:rsidRPr="00CB677D">
        <w:rPr>
          <w:rFonts w:ascii="Arial" w:hAnsi="Arial" w:cs="Arial"/>
          <w:sz w:val="21"/>
          <w:szCs w:val="21"/>
        </w:rPr>
        <w:t xml:space="preserve"> (email cím: </w:t>
      </w:r>
      <w:proofErr w:type="spellStart"/>
      <w:r w:rsidR="00CB677D">
        <w:rPr>
          <w:rFonts w:ascii="Arial" w:hAnsi="Arial" w:cs="Arial"/>
          <w:sz w:val="21"/>
          <w:szCs w:val="21"/>
        </w:rPr>
        <w:t>i</w:t>
      </w:r>
      <w:hyperlink r:id="rId10" w:history="1">
        <w:r w:rsidR="005C3390" w:rsidRPr="00CB677D">
          <w:rPr>
            <w:rStyle w:val="Hiperhivatkozs"/>
            <w:rFonts w:ascii="Arial" w:hAnsi="Arial" w:cs="Arial"/>
            <w:color w:val="auto"/>
            <w:sz w:val="21"/>
            <w:szCs w:val="21"/>
          </w:rPr>
          <w:t>nfo</w:t>
        </w:r>
        <w:proofErr w:type="spellEnd"/>
        <w:r w:rsidR="005C3390" w:rsidRPr="00CB677D">
          <w:rPr>
            <w:rStyle w:val="Hiperhivatkozs"/>
            <w:rFonts w:ascii="Arial" w:hAnsi="Arial" w:cs="Arial"/>
            <w:color w:val="auto"/>
            <w:sz w:val="21"/>
            <w:szCs w:val="21"/>
          </w:rPr>
          <w:t>@thermo-block.hu</w:t>
        </w:r>
      </w:hyperlink>
      <w:r w:rsidR="005C3390" w:rsidRPr="00CB677D">
        <w:rPr>
          <w:rFonts w:ascii="Arial" w:hAnsi="Arial" w:cs="Arial"/>
          <w:sz w:val="21"/>
          <w:szCs w:val="21"/>
        </w:rPr>
        <w:t>, telefon: +36 20/350-6750</w:t>
      </w:r>
      <w:r w:rsidRPr="00CB677D">
        <w:rPr>
          <w:rFonts w:ascii="Arial" w:hAnsi="Arial" w:cs="Arial"/>
          <w:sz w:val="21"/>
          <w:szCs w:val="21"/>
        </w:rPr>
        <w:t xml:space="preserve">). Az adatvédelmi kapcsolattartó a panasz beérkezésétől számított 30 napon belül kivizsgálja a hozzá érkezett panaszokat, szükség szerint intézkedik, és a kivizsgálás eredményéről és megtett intézkedésekről értesíti az érintettet. </w:t>
      </w:r>
    </w:p>
    <w:p w:rsidR="002248C1" w:rsidRPr="00CB677D" w:rsidRDefault="002248C1" w:rsidP="003C5EF5">
      <w:pPr>
        <w:pStyle w:val="NormlWeb"/>
        <w:shd w:val="clear" w:color="auto" w:fill="FFFFFF"/>
        <w:jc w:val="both"/>
        <w:rPr>
          <w:rFonts w:ascii="Arial" w:hAnsi="Arial" w:cs="Arial"/>
          <w:sz w:val="21"/>
          <w:szCs w:val="21"/>
        </w:rPr>
      </w:pPr>
      <w:proofErr w:type="gramStart"/>
      <w:r w:rsidRPr="00CB677D">
        <w:rPr>
          <w:rFonts w:ascii="Arial" w:hAnsi="Arial" w:cs="Arial"/>
          <w:sz w:val="21"/>
          <w:szCs w:val="21"/>
        </w:rPr>
        <w:t xml:space="preserve">Amennyiben az érintett </w:t>
      </w:r>
      <w:r w:rsidR="005C3390" w:rsidRPr="00CB677D">
        <w:rPr>
          <w:rFonts w:ascii="Arial" w:hAnsi="Arial" w:cs="Arial"/>
          <w:sz w:val="21"/>
          <w:szCs w:val="21"/>
        </w:rPr>
        <w:t>nem ért egyet a Thermo-Block Magyarország Kft</w:t>
      </w:r>
      <w:r w:rsidRPr="00CB677D">
        <w:rPr>
          <w:rFonts w:ascii="Arial" w:hAnsi="Arial" w:cs="Arial"/>
          <w:sz w:val="21"/>
          <w:szCs w:val="21"/>
        </w:rPr>
        <w:t xml:space="preserve"> vizsgálatának eredményével, intézkedésével, vagy egyébként úgy véli, hogy személyes adatainak kezelésével összefüggésben jogsérelem éri, a Nemzeti Adatvédelmi és Információszabadság Hatósághoz (postacím: 1530 Budapest, Pf.: 5.; cím: 1125  Budapest, Szilágyi Erzsébet fasor 22/c.; telefonszám: +36 (1) 391-1400; fax: +36 (1) 391-1410; e-mail: </w:t>
      </w:r>
      <w:r w:rsidRPr="00CB677D">
        <w:rPr>
          <w:rStyle w:val="kwfencodedmail"/>
          <w:rFonts w:ascii="Arial" w:hAnsi="Arial" w:cs="Arial"/>
          <w:sz w:val="21"/>
          <w:szCs w:val="21"/>
        </w:rPr>
        <w:t>ugyfelszolgalat@naih.hu;</w:t>
      </w:r>
      <w:r w:rsidRPr="00CB677D">
        <w:rPr>
          <w:rFonts w:ascii="Arial" w:hAnsi="Arial" w:cs="Arial"/>
          <w:sz w:val="21"/>
          <w:szCs w:val="21"/>
        </w:rPr>
        <w:t xml:space="preserve"> web: </w:t>
      </w:r>
      <w:hyperlink r:id="rId11" w:history="1">
        <w:r w:rsidRPr="00CB677D">
          <w:rPr>
            <w:rStyle w:val="Hiperhivatkozs"/>
            <w:rFonts w:ascii="Arial" w:hAnsi="Arial" w:cs="Arial"/>
            <w:color w:val="auto"/>
            <w:sz w:val="21"/>
            <w:szCs w:val="21"/>
          </w:rPr>
          <w:t>http://naih.hu</w:t>
        </w:r>
      </w:hyperlink>
      <w:r w:rsidRPr="00CB677D">
        <w:rPr>
          <w:rFonts w:ascii="Arial" w:hAnsi="Arial" w:cs="Arial"/>
          <w:sz w:val="21"/>
          <w:szCs w:val="21"/>
        </w:rPr>
        <w:t>) vagy az illetékes bírósághoz fordulhat (ideértve az Ön lakóhelye szerint illetékes törvényszéket).</w:t>
      </w:r>
      <w:proofErr w:type="gramEnd"/>
      <w:r w:rsidRPr="00CB677D">
        <w:rPr>
          <w:rFonts w:ascii="Arial" w:hAnsi="Arial" w:cs="Arial"/>
          <w:sz w:val="21"/>
          <w:szCs w:val="21"/>
        </w:rPr>
        <w:t xml:space="preserve"> </w:t>
      </w:r>
    </w:p>
    <w:p w:rsidR="00531762" w:rsidRPr="00CB677D" w:rsidRDefault="002248C1" w:rsidP="003C5EF5">
      <w:pPr>
        <w:pStyle w:val="NormlWeb"/>
        <w:shd w:val="clear" w:color="auto" w:fill="FFFFFF"/>
        <w:jc w:val="both"/>
        <w:rPr>
          <w:rFonts w:ascii="Arial" w:hAnsi="Arial" w:cs="Arial"/>
          <w:sz w:val="21"/>
          <w:szCs w:val="21"/>
        </w:rPr>
      </w:pPr>
      <w:r w:rsidRPr="00CB677D">
        <w:rPr>
          <w:rFonts w:ascii="Arial" w:hAnsi="Arial" w:cs="Arial"/>
          <w:sz w:val="21"/>
          <w:szCs w:val="21"/>
        </w:rPr>
        <w:t>Minden esetben javasolt a panaszt vagy megkeresés</w:t>
      </w:r>
      <w:r w:rsidR="005C3390" w:rsidRPr="00CB677D">
        <w:rPr>
          <w:rFonts w:ascii="Arial" w:hAnsi="Arial" w:cs="Arial"/>
          <w:sz w:val="21"/>
          <w:szCs w:val="21"/>
        </w:rPr>
        <w:t>t közvetlenül a Thermo-Block Magyarország Kft-he</w:t>
      </w:r>
      <w:r w:rsidRPr="00CB677D">
        <w:rPr>
          <w:rFonts w:ascii="Arial" w:hAnsi="Arial" w:cs="Arial"/>
          <w:sz w:val="21"/>
          <w:szCs w:val="21"/>
        </w:rPr>
        <w:t>z elküldeni a fenti elérhetőségek valame</w:t>
      </w:r>
      <w:r w:rsidR="00531762" w:rsidRPr="00CB677D">
        <w:rPr>
          <w:rFonts w:ascii="Arial" w:hAnsi="Arial" w:cs="Arial"/>
          <w:sz w:val="21"/>
          <w:szCs w:val="21"/>
        </w:rPr>
        <w:t xml:space="preserve">lyikén, hogy </w:t>
      </w:r>
      <w:r w:rsidRPr="00CB677D">
        <w:rPr>
          <w:rFonts w:ascii="Arial" w:hAnsi="Arial" w:cs="Arial"/>
          <w:sz w:val="21"/>
          <w:szCs w:val="21"/>
        </w:rPr>
        <w:t>az esetleges problémát mihamarabb or</w:t>
      </w:r>
      <w:r w:rsidR="00531762" w:rsidRPr="00CB677D">
        <w:rPr>
          <w:rFonts w:ascii="Arial" w:hAnsi="Arial" w:cs="Arial"/>
          <w:sz w:val="21"/>
          <w:szCs w:val="21"/>
        </w:rPr>
        <w:t>vosolhassuk.</w:t>
      </w:r>
    </w:p>
    <w:p w:rsidR="00531762" w:rsidRPr="00676FC3" w:rsidRDefault="003C5EF5" w:rsidP="00531762">
      <w:pPr>
        <w:spacing w:before="100" w:beforeAutospacing="1" w:after="100" w:afterAutospacing="1" w:line="240" w:lineRule="auto"/>
        <w:outlineLvl w:val="2"/>
        <w:rPr>
          <w:rFonts w:ascii="Arial" w:eastAsia="Times New Roman" w:hAnsi="Arial" w:cs="Arial"/>
          <w:b/>
          <w:bCs/>
          <w:sz w:val="24"/>
          <w:szCs w:val="24"/>
          <w:lang w:eastAsia="hu-HU"/>
        </w:rPr>
      </w:pPr>
      <w:r w:rsidRPr="00676FC3">
        <w:rPr>
          <w:rFonts w:ascii="Arial" w:eastAsia="Times New Roman" w:hAnsi="Arial" w:cs="Arial"/>
          <w:b/>
          <w:bCs/>
          <w:sz w:val="24"/>
          <w:szCs w:val="24"/>
          <w:lang w:eastAsia="hu-HU"/>
        </w:rPr>
        <w:t>XV</w:t>
      </w:r>
      <w:r w:rsidR="00676FC3" w:rsidRPr="00676FC3">
        <w:rPr>
          <w:rFonts w:ascii="Arial" w:eastAsia="Times New Roman" w:hAnsi="Arial" w:cs="Arial"/>
          <w:b/>
          <w:bCs/>
          <w:sz w:val="24"/>
          <w:szCs w:val="24"/>
          <w:lang w:eastAsia="hu-HU"/>
        </w:rPr>
        <w:t>I</w:t>
      </w:r>
      <w:r w:rsidR="00531762" w:rsidRPr="00676FC3">
        <w:rPr>
          <w:rFonts w:ascii="Arial" w:eastAsia="Times New Roman" w:hAnsi="Arial" w:cs="Arial"/>
          <w:b/>
          <w:bCs/>
          <w:sz w:val="24"/>
          <w:szCs w:val="24"/>
          <w:lang w:eastAsia="hu-HU"/>
        </w:rPr>
        <w:t>. Az Adatvédelmi nyilatkozat módosításai</w:t>
      </w:r>
    </w:p>
    <w:p w:rsidR="00531762" w:rsidRPr="00CB677D" w:rsidRDefault="00531762" w:rsidP="003C5EF5">
      <w:pPr>
        <w:spacing w:before="100" w:beforeAutospacing="1" w:after="100" w:afterAutospacing="1" w:line="240" w:lineRule="auto"/>
        <w:jc w:val="both"/>
        <w:rPr>
          <w:rFonts w:ascii="Arial" w:eastAsia="Times New Roman" w:hAnsi="Arial" w:cs="Arial"/>
          <w:sz w:val="21"/>
          <w:szCs w:val="21"/>
          <w:lang w:eastAsia="hu-HU"/>
        </w:rPr>
      </w:pPr>
      <w:r w:rsidRPr="00CB677D">
        <w:rPr>
          <w:rFonts w:ascii="Arial" w:eastAsia="Times New Roman" w:hAnsi="Arial" w:cs="Arial"/>
          <w:sz w:val="21"/>
          <w:szCs w:val="21"/>
          <w:lang w:eastAsia="hu-HU"/>
        </w:rPr>
        <w:t>Az Adatvédelmi Nyilatkozat állapotfrissítése a dátum (alul) alapján azonosítható. Fenntartjuk a jogot arra, hogy az Adatvédelmi Nyilatkozat jövőbeli hatállyal bármikor módosulhat. Egy mindenkor aktuális változat közvetlenül a weboldalunkon található. Kérjük, látogassa weboldalunkat rendszeresen, és tájékozódjon az érvényes Adatvédelmi Nyilatkozatból.</w:t>
      </w:r>
    </w:p>
    <w:p w:rsidR="002248C1" w:rsidRPr="00CB677D" w:rsidRDefault="005C3390" w:rsidP="002248C1">
      <w:pPr>
        <w:pStyle w:val="NormlWeb"/>
        <w:shd w:val="clear" w:color="auto" w:fill="FFFFFF"/>
        <w:rPr>
          <w:rFonts w:ascii="Arial" w:hAnsi="Arial" w:cs="Arial"/>
          <w:sz w:val="21"/>
          <w:szCs w:val="21"/>
        </w:rPr>
      </w:pPr>
      <w:r w:rsidRPr="00CB677D">
        <w:rPr>
          <w:rFonts w:ascii="Arial" w:hAnsi="Arial" w:cs="Arial"/>
          <w:sz w:val="21"/>
          <w:szCs w:val="21"/>
        </w:rPr>
        <w:t>2018. május 25</w:t>
      </w:r>
      <w:r w:rsidR="002248C1" w:rsidRPr="00CB677D">
        <w:rPr>
          <w:rFonts w:ascii="Arial" w:hAnsi="Arial" w:cs="Arial"/>
          <w:sz w:val="21"/>
          <w:szCs w:val="21"/>
        </w:rPr>
        <w:t xml:space="preserve">. </w:t>
      </w:r>
    </w:p>
    <w:p w:rsidR="002248C1" w:rsidRDefault="005C3390" w:rsidP="002248C1">
      <w:pPr>
        <w:pStyle w:val="NormlWeb"/>
        <w:shd w:val="clear" w:color="auto" w:fill="FFFFFF"/>
        <w:rPr>
          <w:rFonts w:ascii="Arial" w:hAnsi="Arial" w:cs="Arial"/>
          <w:sz w:val="21"/>
          <w:szCs w:val="21"/>
        </w:rPr>
      </w:pPr>
      <w:r w:rsidRPr="00CB677D">
        <w:rPr>
          <w:rFonts w:ascii="Arial" w:hAnsi="Arial" w:cs="Arial"/>
          <w:sz w:val="21"/>
          <w:szCs w:val="21"/>
        </w:rPr>
        <w:t>Thermo-Block Magyarország</w:t>
      </w:r>
      <w:r w:rsidR="002248C1" w:rsidRPr="00CB677D">
        <w:rPr>
          <w:rFonts w:ascii="Arial" w:hAnsi="Arial" w:cs="Arial"/>
          <w:sz w:val="21"/>
          <w:szCs w:val="21"/>
        </w:rPr>
        <w:t xml:space="preserve"> Kereskedelmi Korlátolt Felelősségű Társaság </w:t>
      </w:r>
    </w:p>
    <w:p w:rsidR="007A3C46" w:rsidRDefault="007A3C46" w:rsidP="002248C1">
      <w:pPr>
        <w:pStyle w:val="NormlWeb"/>
        <w:shd w:val="clear" w:color="auto" w:fill="FFFFFF"/>
        <w:rPr>
          <w:rFonts w:ascii="Arial" w:hAnsi="Arial" w:cs="Arial"/>
          <w:sz w:val="21"/>
          <w:szCs w:val="21"/>
        </w:rPr>
      </w:pPr>
    </w:p>
    <w:p w:rsidR="007A3C46" w:rsidRDefault="007A3C46" w:rsidP="002248C1">
      <w:pPr>
        <w:pStyle w:val="NormlWeb"/>
        <w:shd w:val="clear" w:color="auto" w:fill="FFFFFF"/>
        <w:rPr>
          <w:rFonts w:ascii="Arial" w:hAnsi="Arial" w:cs="Arial"/>
          <w:sz w:val="21"/>
          <w:szCs w:val="21"/>
        </w:rPr>
      </w:pPr>
    </w:p>
    <w:p w:rsidR="00833460" w:rsidRPr="003C5EF5" w:rsidRDefault="00833460" w:rsidP="00EB6E91">
      <w:pPr>
        <w:pStyle w:val="NormlWeb"/>
        <w:shd w:val="clear" w:color="auto" w:fill="FFFFFF"/>
        <w:rPr>
          <w:rFonts w:ascii="Arial" w:hAnsi="Arial" w:cs="Arial"/>
          <w:b/>
          <w:sz w:val="21"/>
          <w:szCs w:val="21"/>
        </w:rPr>
      </w:pPr>
      <w:r w:rsidRPr="003C5EF5">
        <w:rPr>
          <w:rFonts w:ascii="Arial" w:hAnsi="Arial" w:cs="Arial"/>
          <w:b/>
          <w:sz w:val="21"/>
          <w:szCs w:val="21"/>
        </w:rPr>
        <w:lastRenderedPageBreak/>
        <w:t>Kezelt adatok köre, adatkezelés célj</w:t>
      </w:r>
      <w:r w:rsidR="00EB6E91" w:rsidRPr="003C5EF5">
        <w:rPr>
          <w:rFonts w:ascii="Arial" w:hAnsi="Arial" w:cs="Arial"/>
          <w:b/>
          <w:sz w:val="21"/>
          <w:szCs w:val="21"/>
        </w:rPr>
        <w:t>a, jogalapja és megőrzési ideje</w:t>
      </w:r>
    </w:p>
    <w:p w:rsidR="00833460" w:rsidRDefault="00833460" w:rsidP="00833460">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5"/>
        <w:gridCol w:w="1815"/>
        <w:gridCol w:w="1815"/>
        <w:gridCol w:w="1815"/>
        <w:gridCol w:w="1815"/>
      </w:tblGrid>
      <w:tr w:rsidR="00833460">
        <w:trPr>
          <w:trHeight w:val="75"/>
        </w:trPr>
        <w:tc>
          <w:tcPr>
            <w:tcW w:w="1815" w:type="dxa"/>
          </w:tcPr>
          <w:p w:rsidR="00833460" w:rsidRDefault="00833460">
            <w:pPr>
              <w:pStyle w:val="Default"/>
              <w:rPr>
                <w:sz w:val="16"/>
                <w:szCs w:val="16"/>
              </w:rPr>
            </w:pPr>
            <w:r>
              <w:t xml:space="preserve"> </w:t>
            </w:r>
            <w:r>
              <w:rPr>
                <w:b/>
                <w:bCs/>
                <w:sz w:val="16"/>
                <w:szCs w:val="16"/>
              </w:rPr>
              <w:t xml:space="preserve">Adatkezelési helyzet </w:t>
            </w:r>
          </w:p>
        </w:tc>
        <w:tc>
          <w:tcPr>
            <w:tcW w:w="1815" w:type="dxa"/>
          </w:tcPr>
          <w:p w:rsidR="00833460" w:rsidRDefault="00833460">
            <w:pPr>
              <w:pStyle w:val="Default"/>
              <w:rPr>
                <w:sz w:val="16"/>
                <w:szCs w:val="16"/>
              </w:rPr>
            </w:pPr>
            <w:r>
              <w:rPr>
                <w:b/>
                <w:bCs/>
                <w:sz w:val="16"/>
                <w:szCs w:val="16"/>
              </w:rPr>
              <w:t xml:space="preserve">Kezelt adatok </w:t>
            </w:r>
          </w:p>
        </w:tc>
        <w:tc>
          <w:tcPr>
            <w:tcW w:w="1815" w:type="dxa"/>
          </w:tcPr>
          <w:p w:rsidR="00833460" w:rsidRDefault="00833460">
            <w:pPr>
              <w:pStyle w:val="Default"/>
              <w:rPr>
                <w:sz w:val="16"/>
                <w:szCs w:val="16"/>
              </w:rPr>
            </w:pPr>
            <w:r>
              <w:rPr>
                <w:b/>
                <w:bCs/>
                <w:sz w:val="16"/>
                <w:szCs w:val="16"/>
              </w:rPr>
              <w:t xml:space="preserve">Adatkezelési cél </w:t>
            </w:r>
          </w:p>
        </w:tc>
        <w:tc>
          <w:tcPr>
            <w:tcW w:w="1815" w:type="dxa"/>
          </w:tcPr>
          <w:p w:rsidR="00833460" w:rsidRDefault="00833460">
            <w:pPr>
              <w:pStyle w:val="Default"/>
              <w:rPr>
                <w:sz w:val="16"/>
                <w:szCs w:val="16"/>
              </w:rPr>
            </w:pPr>
            <w:r>
              <w:rPr>
                <w:b/>
                <w:bCs/>
                <w:sz w:val="16"/>
                <w:szCs w:val="16"/>
              </w:rPr>
              <w:t xml:space="preserve">Jogalap </w:t>
            </w:r>
          </w:p>
        </w:tc>
        <w:tc>
          <w:tcPr>
            <w:tcW w:w="1815" w:type="dxa"/>
          </w:tcPr>
          <w:p w:rsidR="00833460" w:rsidRDefault="00833460">
            <w:pPr>
              <w:pStyle w:val="Default"/>
              <w:rPr>
                <w:sz w:val="16"/>
                <w:szCs w:val="16"/>
              </w:rPr>
            </w:pPr>
            <w:r>
              <w:rPr>
                <w:b/>
                <w:bCs/>
                <w:sz w:val="16"/>
                <w:szCs w:val="16"/>
              </w:rPr>
              <w:t xml:space="preserve">Megőrzési idő </w:t>
            </w:r>
          </w:p>
        </w:tc>
      </w:tr>
      <w:tr w:rsidR="00833460">
        <w:trPr>
          <w:trHeight w:val="443"/>
        </w:trPr>
        <w:tc>
          <w:tcPr>
            <w:tcW w:w="1815" w:type="dxa"/>
          </w:tcPr>
          <w:p w:rsidR="00833460" w:rsidRDefault="00833460" w:rsidP="007A3C46">
            <w:pPr>
              <w:pStyle w:val="Default"/>
              <w:jc w:val="both"/>
              <w:rPr>
                <w:sz w:val="16"/>
                <w:szCs w:val="16"/>
              </w:rPr>
            </w:pPr>
            <w:r>
              <w:rPr>
                <w:sz w:val="16"/>
                <w:szCs w:val="16"/>
              </w:rPr>
              <w:t xml:space="preserve">Ajánlatkérés, általános érdeklődés </w:t>
            </w:r>
          </w:p>
        </w:tc>
        <w:tc>
          <w:tcPr>
            <w:tcW w:w="1815" w:type="dxa"/>
          </w:tcPr>
          <w:p w:rsidR="00833460" w:rsidRDefault="00833460" w:rsidP="007A3C46">
            <w:pPr>
              <w:pStyle w:val="Default"/>
              <w:jc w:val="both"/>
              <w:rPr>
                <w:sz w:val="16"/>
                <w:szCs w:val="16"/>
              </w:rPr>
            </w:pPr>
            <w:r>
              <w:rPr>
                <w:sz w:val="16"/>
                <w:szCs w:val="16"/>
              </w:rPr>
              <w:t xml:space="preserve">Az Ön által megadott azonosító adatok </w:t>
            </w:r>
          </w:p>
        </w:tc>
        <w:tc>
          <w:tcPr>
            <w:tcW w:w="1815" w:type="dxa"/>
          </w:tcPr>
          <w:p w:rsidR="00833460" w:rsidRDefault="00833460" w:rsidP="007A3C46">
            <w:pPr>
              <w:pStyle w:val="Default"/>
              <w:jc w:val="both"/>
              <w:rPr>
                <w:sz w:val="16"/>
                <w:szCs w:val="16"/>
              </w:rPr>
            </w:pPr>
            <w:r>
              <w:rPr>
                <w:sz w:val="16"/>
                <w:szCs w:val="16"/>
              </w:rPr>
              <w:t xml:space="preserve">Ajánlatadás, megkeresés megválaszolása </w:t>
            </w:r>
          </w:p>
        </w:tc>
        <w:tc>
          <w:tcPr>
            <w:tcW w:w="1815" w:type="dxa"/>
          </w:tcPr>
          <w:p w:rsidR="00833460" w:rsidRDefault="00833460" w:rsidP="007A3C46">
            <w:pPr>
              <w:pStyle w:val="Default"/>
              <w:jc w:val="both"/>
              <w:rPr>
                <w:sz w:val="16"/>
                <w:szCs w:val="16"/>
              </w:rPr>
            </w:pPr>
            <w:r>
              <w:rPr>
                <w:sz w:val="16"/>
                <w:szCs w:val="16"/>
              </w:rPr>
              <w:t xml:space="preserve">A szerződéskötés előkészítése </w:t>
            </w:r>
          </w:p>
        </w:tc>
        <w:tc>
          <w:tcPr>
            <w:tcW w:w="1815" w:type="dxa"/>
          </w:tcPr>
          <w:p w:rsidR="00833460" w:rsidRDefault="00833460" w:rsidP="007A3C46">
            <w:pPr>
              <w:pStyle w:val="Default"/>
              <w:jc w:val="both"/>
              <w:rPr>
                <w:sz w:val="16"/>
                <w:szCs w:val="16"/>
              </w:rPr>
            </w:pPr>
            <w:r>
              <w:rPr>
                <w:sz w:val="16"/>
                <w:szCs w:val="16"/>
              </w:rPr>
              <w:t xml:space="preserve">12 hónap (egyéb hozzájáruláson vagy szerződésen alapuló adatkezelés hiányában) </w:t>
            </w:r>
          </w:p>
          <w:p w:rsidR="009A276F" w:rsidRDefault="009A276F" w:rsidP="007A3C46">
            <w:pPr>
              <w:pStyle w:val="Default"/>
              <w:jc w:val="both"/>
              <w:rPr>
                <w:sz w:val="16"/>
                <w:szCs w:val="16"/>
              </w:rPr>
            </w:pPr>
          </w:p>
        </w:tc>
      </w:tr>
      <w:tr w:rsidR="00833460">
        <w:trPr>
          <w:trHeight w:val="811"/>
        </w:trPr>
        <w:tc>
          <w:tcPr>
            <w:tcW w:w="1815" w:type="dxa"/>
          </w:tcPr>
          <w:p w:rsidR="00833460" w:rsidRDefault="00833460" w:rsidP="007A3C46">
            <w:pPr>
              <w:pStyle w:val="Default"/>
              <w:jc w:val="both"/>
              <w:rPr>
                <w:sz w:val="16"/>
                <w:szCs w:val="16"/>
              </w:rPr>
            </w:pPr>
            <w:r>
              <w:rPr>
                <w:sz w:val="16"/>
                <w:szCs w:val="16"/>
              </w:rPr>
              <w:t xml:space="preserve">Termék értékesítés, jótállás és egyéb, hibás teljesítésen alapuló igények érvényesítése </w:t>
            </w:r>
          </w:p>
        </w:tc>
        <w:tc>
          <w:tcPr>
            <w:tcW w:w="1815" w:type="dxa"/>
          </w:tcPr>
          <w:p w:rsidR="00833460" w:rsidRDefault="00397330" w:rsidP="007A3C46">
            <w:pPr>
              <w:pStyle w:val="Default"/>
              <w:jc w:val="both"/>
              <w:rPr>
                <w:sz w:val="16"/>
                <w:szCs w:val="16"/>
              </w:rPr>
            </w:pPr>
            <w:r>
              <w:rPr>
                <w:sz w:val="16"/>
                <w:szCs w:val="16"/>
              </w:rPr>
              <w:t>Név, lakcím, építkezés helye,</w:t>
            </w:r>
            <w:r w:rsidR="00833460">
              <w:rPr>
                <w:sz w:val="16"/>
                <w:szCs w:val="16"/>
              </w:rPr>
              <w:t xml:space="preserve"> </w:t>
            </w:r>
            <w:r>
              <w:rPr>
                <w:sz w:val="16"/>
                <w:szCs w:val="16"/>
              </w:rPr>
              <w:t>telefonszám, e-mail cím, termék</w:t>
            </w:r>
            <w:r w:rsidR="00833460">
              <w:rPr>
                <w:sz w:val="16"/>
                <w:szCs w:val="16"/>
              </w:rPr>
              <w:t xml:space="preserve"> adatai </w:t>
            </w:r>
          </w:p>
        </w:tc>
        <w:tc>
          <w:tcPr>
            <w:tcW w:w="1815" w:type="dxa"/>
          </w:tcPr>
          <w:p w:rsidR="00833460" w:rsidRDefault="00833460" w:rsidP="007A3C46">
            <w:pPr>
              <w:pStyle w:val="Default"/>
              <w:jc w:val="both"/>
              <w:rPr>
                <w:sz w:val="16"/>
                <w:szCs w:val="16"/>
              </w:rPr>
            </w:pPr>
            <w:r>
              <w:rPr>
                <w:sz w:val="16"/>
                <w:szCs w:val="16"/>
              </w:rPr>
              <w:t xml:space="preserve">Szerződés teljesítése és számlázás </w:t>
            </w:r>
          </w:p>
        </w:tc>
        <w:tc>
          <w:tcPr>
            <w:tcW w:w="1815" w:type="dxa"/>
          </w:tcPr>
          <w:p w:rsidR="00833460" w:rsidRDefault="00833460" w:rsidP="007A3C46">
            <w:pPr>
              <w:pStyle w:val="Default"/>
              <w:jc w:val="both"/>
              <w:rPr>
                <w:sz w:val="16"/>
                <w:szCs w:val="16"/>
              </w:rPr>
            </w:pPr>
            <w:r>
              <w:rPr>
                <w:sz w:val="16"/>
                <w:szCs w:val="16"/>
              </w:rPr>
              <w:t xml:space="preserve">Szerződés teljesítése </w:t>
            </w:r>
          </w:p>
        </w:tc>
        <w:tc>
          <w:tcPr>
            <w:tcW w:w="1815" w:type="dxa"/>
          </w:tcPr>
          <w:p w:rsidR="00833460" w:rsidRDefault="00833460" w:rsidP="007A3C46">
            <w:pPr>
              <w:pStyle w:val="Default"/>
              <w:jc w:val="both"/>
              <w:rPr>
                <w:sz w:val="16"/>
                <w:szCs w:val="16"/>
              </w:rPr>
            </w:pPr>
            <w:r>
              <w:rPr>
                <w:sz w:val="16"/>
                <w:szCs w:val="16"/>
              </w:rPr>
              <w:t xml:space="preserve">A jótállási idő és a hibás teljesítésen alapuló igények érvényesítésének határideje; számviteli bizonylat esetén a mindenkori, jogszabályban előírt megőrzési idő </w:t>
            </w:r>
          </w:p>
          <w:p w:rsidR="009A276F" w:rsidRDefault="009A276F" w:rsidP="007A3C46">
            <w:pPr>
              <w:pStyle w:val="Default"/>
              <w:jc w:val="both"/>
              <w:rPr>
                <w:sz w:val="16"/>
                <w:szCs w:val="16"/>
              </w:rPr>
            </w:pPr>
          </w:p>
        </w:tc>
      </w:tr>
      <w:tr w:rsidR="00833460">
        <w:trPr>
          <w:trHeight w:val="442"/>
        </w:trPr>
        <w:tc>
          <w:tcPr>
            <w:tcW w:w="1815" w:type="dxa"/>
          </w:tcPr>
          <w:p w:rsidR="00833460" w:rsidRDefault="00833460" w:rsidP="007A3C46">
            <w:pPr>
              <w:pStyle w:val="Default"/>
              <w:jc w:val="both"/>
              <w:rPr>
                <w:sz w:val="16"/>
                <w:szCs w:val="16"/>
              </w:rPr>
            </w:pPr>
            <w:r>
              <w:rPr>
                <w:sz w:val="16"/>
                <w:szCs w:val="16"/>
              </w:rPr>
              <w:t xml:space="preserve">Ügyfélpanaszok kezelése </w:t>
            </w:r>
          </w:p>
        </w:tc>
        <w:tc>
          <w:tcPr>
            <w:tcW w:w="1815" w:type="dxa"/>
          </w:tcPr>
          <w:p w:rsidR="00833460" w:rsidRDefault="00833460" w:rsidP="007A3C46">
            <w:pPr>
              <w:pStyle w:val="Default"/>
              <w:jc w:val="both"/>
              <w:rPr>
                <w:sz w:val="16"/>
                <w:szCs w:val="16"/>
              </w:rPr>
            </w:pPr>
            <w:r>
              <w:rPr>
                <w:sz w:val="16"/>
                <w:szCs w:val="16"/>
              </w:rPr>
              <w:t xml:space="preserve">Név, lakcím, </w:t>
            </w:r>
            <w:r w:rsidR="009A276F">
              <w:rPr>
                <w:sz w:val="16"/>
                <w:szCs w:val="16"/>
              </w:rPr>
              <w:t xml:space="preserve">építkezés helye, </w:t>
            </w:r>
            <w:r>
              <w:rPr>
                <w:sz w:val="16"/>
                <w:szCs w:val="16"/>
              </w:rPr>
              <w:t>te</w:t>
            </w:r>
            <w:r w:rsidR="009A276F">
              <w:rPr>
                <w:sz w:val="16"/>
                <w:szCs w:val="16"/>
              </w:rPr>
              <w:t xml:space="preserve">lefonszám, e-mail cím, termék </w:t>
            </w:r>
            <w:r>
              <w:rPr>
                <w:sz w:val="16"/>
                <w:szCs w:val="16"/>
              </w:rPr>
              <w:t xml:space="preserve">adatai </w:t>
            </w:r>
          </w:p>
        </w:tc>
        <w:tc>
          <w:tcPr>
            <w:tcW w:w="1815" w:type="dxa"/>
          </w:tcPr>
          <w:p w:rsidR="00833460" w:rsidRDefault="00833460" w:rsidP="007A3C46">
            <w:pPr>
              <w:pStyle w:val="Default"/>
              <w:jc w:val="both"/>
              <w:rPr>
                <w:sz w:val="16"/>
                <w:szCs w:val="16"/>
              </w:rPr>
            </w:pPr>
            <w:r>
              <w:rPr>
                <w:sz w:val="16"/>
                <w:szCs w:val="16"/>
              </w:rPr>
              <w:t xml:space="preserve">Panasz kezelése </w:t>
            </w:r>
          </w:p>
        </w:tc>
        <w:tc>
          <w:tcPr>
            <w:tcW w:w="1815" w:type="dxa"/>
          </w:tcPr>
          <w:p w:rsidR="00833460" w:rsidRDefault="00833460" w:rsidP="007A3C46">
            <w:pPr>
              <w:pStyle w:val="Default"/>
              <w:jc w:val="both"/>
              <w:rPr>
                <w:sz w:val="16"/>
                <w:szCs w:val="16"/>
              </w:rPr>
            </w:pPr>
            <w:r>
              <w:rPr>
                <w:sz w:val="16"/>
                <w:szCs w:val="16"/>
              </w:rPr>
              <w:t xml:space="preserve">Szerződés teljesítése </w:t>
            </w:r>
          </w:p>
        </w:tc>
        <w:tc>
          <w:tcPr>
            <w:tcW w:w="1815" w:type="dxa"/>
          </w:tcPr>
          <w:p w:rsidR="00833460" w:rsidRDefault="00833460" w:rsidP="007A3C46">
            <w:pPr>
              <w:pStyle w:val="Default"/>
              <w:jc w:val="both"/>
              <w:rPr>
                <w:sz w:val="16"/>
                <w:szCs w:val="16"/>
              </w:rPr>
            </w:pPr>
            <w:r>
              <w:rPr>
                <w:sz w:val="16"/>
                <w:szCs w:val="16"/>
              </w:rPr>
              <w:t xml:space="preserve">A panasszal kapcsolatban keletkezett igényekből származó követelések elévülési ideje </w:t>
            </w:r>
          </w:p>
          <w:p w:rsidR="009A276F" w:rsidRDefault="009A276F" w:rsidP="007A3C46">
            <w:pPr>
              <w:pStyle w:val="Default"/>
              <w:jc w:val="both"/>
              <w:rPr>
                <w:sz w:val="16"/>
                <w:szCs w:val="16"/>
              </w:rPr>
            </w:pPr>
          </w:p>
        </w:tc>
      </w:tr>
      <w:tr w:rsidR="00833460">
        <w:trPr>
          <w:trHeight w:val="351"/>
        </w:trPr>
        <w:tc>
          <w:tcPr>
            <w:tcW w:w="1815" w:type="dxa"/>
          </w:tcPr>
          <w:p w:rsidR="00833460" w:rsidRDefault="00833460" w:rsidP="007A3C46">
            <w:pPr>
              <w:pStyle w:val="Default"/>
              <w:jc w:val="both"/>
              <w:rPr>
                <w:sz w:val="16"/>
                <w:szCs w:val="16"/>
              </w:rPr>
            </w:pPr>
            <w:r>
              <w:rPr>
                <w:sz w:val="16"/>
                <w:szCs w:val="16"/>
              </w:rPr>
              <w:t xml:space="preserve">Ügyfél-elégedettség mérése </w:t>
            </w:r>
          </w:p>
        </w:tc>
        <w:tc>
          <w:tcPr>
            <w:tcW w:w="1815" w:type="dxa"/>
          </w:tcPr>
          <w:p w:rsidR="00833460" w:rsidRDefault="00833460" w:rsidP="007A3C46">
            <w:pPr>
              <w:pStyle w:val="Default"/>
              <w:jc w:val="both"/>
              <w:rPr>
                <w:sz w:val="16"/>
                <w:szCs w:val="16"/>
              </w:rPr>
            </w:pPr>
            <w:r>
              <w:rPr>
                <w:sz w:val="16"/>
                <w:szCs w:val="16"/>
              </w:rPr>
              <w:t xml:space="preserve">Név, lakcím, </w:t>
            </w:r>
            <w:r w:rsidR="009A276F">
              <w:rPr>
                <w:sz w:val="16"/>
                <w:szCs w:val="16"/>
              </w:rPr>
              <w:t xml:space="preserve">építkezés helye, </w:t>
            </w:r>
            <w:r>
              <w:rPr>
                <w:sz w:val="16"/>
                <w:szCs w:val="16"/>
              </w:rPr>
              <w:t>telefons</w:t>
            </w:r>
            <w:r w:rsidR="009A276F">
              <w:rPr>
                <w:sz w:val="16"/>
                <w:szCs w:val="16"/>
              </w:rPr>
              <w:t>zám, e-mail cím, termék adatai</w:t>
            </w:r>
            <w:r>
              <w:rPr>
                <w:sz w:val="16"/>
                <w:szCs w:val="16"/>
              </w:rPr>
              <w:t xml:space="preserve"> </w:t>
            </w:r>
          </w:p>
        </w:tc>
        <w:tc>
          <w:tcPr>
            <w:tcW w:w="1815" w:type="dxa"/>
          </w:tcPr>
          <w:p w:rsidR="00833460" w:rsidRDefault="00833460" w:rsidP="007A3C46">
            <w:pPr>
              <w:pStyle w:val="Default"/>
              <w:jc w:val="both"/>
              <w:rPr>
                <w:sz w:val="16"/>
                <w:szCs w:val="16"/>
              </w:rPr>
            </w:pPr>
            <w:r>
              <w:rPr>
                <w:sz w:val="16"/>
                <w:szCs w:val="16"/>
              </w:rPr>
              <w:t xml:space="preserve">Termékek és szolgáltatások fejlesztése, fogyasztói visszajelzés </w:t>
            </w:r>
          </w:p>
          <w:p w:rsidR="009A276F" w:rsidRDefault="009A276F" w:rsidP="007A3C46">
            <w:pPr>
              <w:pStyle w:val="Default"/>
              <w:jc w:val="both"/>
              <w:rPr>
                <w:sz w:val="16"/>
                <w:szCs w:val="16"/>
              </w:rPr>
            </w:pPr>
          </w:p>
        </w:tc>
        <w:tc>
          <w:tcPr>
            <w:tcW w:w="1815" w:type="dxa"/>
          </w:tcPr>
          <w:p w:rsidR="00833460" w:rsidRDefault="00833460" w:rsidP="007A3C46">
            <w:pPr>
              <w:pStyle w:val="Default"/>
              <w:jc w:val="both"/>
              <w:rPr>
                <w:sz w:val="16"/>
                <w:szCs w:val="16"/>
              </w:rPr>
            </w:pPr>
            <w:r>
              <w:rPr>
                <w:sz w:val="16"/>
                <w:szCs w:val="16"/>
              </w:rPr>
              <w:t xml:space="preserve">Mérlegelésen alapuló jogos érdek </w:t>
            </w:r>
          </w:p>
        </w:tc>
        <w:tc>
          <w:tcPr>
            <w:tcW w:w="1815" w:type="dxa"/>
          </w:tcPr>
          <w:p w:rsidR="00833460" w:rsidRDefault="00833460" w:rsidP="007A3C46">
            <w:pPr>
              <w:pStyle w:val="Default"/>
              <w:jc w:val="both"/>
              <w:rPr>
                <w:sz w:val="16"/>
                <w:szCs w:val="16"/>
              </w:rPr>
            </w:pPr>
            <w:r>
              <w:rPr>
                <w:sz w:val="16"/>
                <w:szCs w:val="16"/>
              </w:rPr>
              <w:t xml:space="preserve">12 hónap </w:t>
            </w:r>
          </w:p>
        </w:tc>
      </w:tr>
      <w:tr w:rsidR="00833460">
        <w:trPr>
          <w:trHeight w:val="260"/>
        </w:trPr>
        <w:tc>
          <w:tcPr>
            <w:tcW w:w="1815" w:type="dxa"/>
          </w:tcPr>
          <w:p w:rsidR="00833460" w:rsidRDefault="00833460" w:rsidP="007A3C46">
            <w:pPr>
              <w:pStyle w:val="Default"/>
              <w:jc w:val="both"/>
              <w:rPr>
                <w:sz w:val="16"/>
                <w:szCs w:val="16"/>
              </w:rPr>
            </w:pPr>
            <w:r>
              <w:rPr>
                <w:sz w:val="16"/>
                <w:szCs w:val="16"/>
              </w:rPr>
              <w:t xml:space="preserve">Szerződésen kívüli károkozás </w:t>
            </w:r>
          </w:p>
        </w:tc>
        <w:tc>
          <w:tcPr>
            <w:tcW w:w="1815" w:type="dxa"/>
          </w:tcPr>
          <w:p w:rsidR="00833460" w:rsidRDefault="00833460" w:rsidP="007A3C46">
            <w:pPr>
              <w:pStyle w:val="Default"/>
              <w:jc w:val="both"/>
              <w:rPr>
                <w:sz w:val="16"/>
                <w:szCs w:val="16"/>
              </w:rPr>
            </w:pPr>
            <w:r>
              <w:rPr>
                <w:sz w:val="16"/>
                <w:szCs w:val="16"/>
              </w:rPr>
              <w:t xml:space="preserve">Név, lakcím, </w:t>
            </w:r>
            <w:r w:rsidR="009A276F">
              <w:rPr>
                <w:sz w:val="16"/>
                <w:szCs w:val="16"/>
              </w:rPr>
              <w:t xml:space="preserve">építkezés helye, </w:t>
            </w:r>
            <w:r>
              <w:rPr>
                <w:sz w:val="16"/>
                <w:szCs w:val="16"/>
              </w:rPr>
              <w:t xml:space="preserve">telefonszám, e-mail cím </w:t>
            </w:r>
          </w:p>
          <w:p w:rsidR="009A276F" w:rsidRDefault="009A276F" w:rsidP="007A3C46">
            <w:pPr>
              <w:pStyle w:val="Default"/>
              <w:jc w:val="both"/>
              <w:rPr>
                <w:sz w:val="16"/>
                <w:szCs w:val="16"/>
              </w:rPr>
            </w:pPr>
          </w:p>
        </w:tc>
        <w:tc>
          <w:tcPr>
            <w:tcW w:w="1815" w:type="dxa"/>
          </w:tcPr>
          <w:p w:rsidR="00833460" w:rsidRDefault="00833460" w:rsidP="007A3C46">
            <w:pPr>
              <w:pStyle w:val="Default"/>
              <w:jc w:val="both"/>
              <w:rPr>
                <w:sz w:val="16"/>
                <w:szCs w:val="16"/>
              </w:rPr>
            </w:pPr>
            <w:r>
              <w:rPr>
                <w:sz w:val="16"/>
                <w:szCs w:val="16"/>
              </w:rPr>
              <w:t xml:space="preserve">igényérvényesítés </w:t>
            </w:r>
          </w:p>
        </w:tc>
        <w:tc>
          <w:tcPr>
            <w:tcW w:w="1815" w:type="dxa"/>
          </w:tcPr>
          <w:p w:rsidR="00833460" w:rsidRDefault="00833460" w:rsidP="007A3C46">
            <w:pPr>
              <w:pStyle w:val="Default"/>
              <w:jc w:val="both"/>
              <w:rPr>
                <w:sz w:val="16"/>
                <w:szCs w:val="16"/>
              </w:rPr>
            </w:pPr>
            <w:r>
              <w:rPr>
                <w:sz w:val="16"/>
                <w:szCs w:val="16"/>
              </w:rPr>
              <w:t xml:space="preserve">Mérlegelésen alapuló jogos érdek </w:t>
            </w:r>
          </w:p>
        </w:tc>
        <w:tc>
          <w:tcPr>
            <w:tcW w:w="1815" w:type="dxa"/>
          </w:tcPr>
          <w:p w:rsidR="00833460" w:rsidRDefault="00833460" w:rsidP="007A3C46">
            <w:pPr>
              <w:pStyle w:val="Default"/>
              <w:jc w:val="both"/>
              <w:rPr>
                <w:sz w:val="16"/>
                <w:szCs w:val="16"/>
              </w:rPr>
            </w:pPr>
            <w:r>
              <w:rPr>
                <w:sz w:val="16"/>
                <w:szCs w:val="16"/>
              </w:rPr>
              <w:t xml:space="preserve">A követelés elévülésének ideje </w:t>
            </w:r>
          </w:p>
        </w:tc>
      </w:tr>
      <w:tr w:rsidR="00833460">
        <w:trPr>
          <w:trHeight w:val="627"/>
        </w:trPr>
        <w:tc>
          <w:tcPr>
            <w:tcW w:w="1815" w:type="dxa"/>
          </w:tcPr>
          <w:p w:rsidR="00833460" w:rsidRDefault="00833460" w:rsidP="007A3C46">
            <w:pPr>
              <w:pStyle w:val="Default"/>
              <w:jc w:val="both"/>
              <w:rPr>
                <w:sz w:val="16"/>
                <w:szCs w:val="16"/>
              </w:rPr>
            </w:pPr>
            <w:r>
              <w:rPr>
                <w:sz w:val="16"/>
                <w:szCs w:val="16"/>
              </w:rPr>
              <w:t xml:space="preserve">hatósági megkeresés </w:t>
            </w:r>
          </w:p>
        </w:tc>
        <w:tc>
          <w:tcPr>
            <w:tcW w:w="1815" w:type="dxa"/>
          </w:tcPr>
          <w:p w:rsidR="00833460" w:rsidRDefault="00833460" w:rsidP="007A3C46">
            <w:pPr>
              <w:pStyle w:val="Default"/>
              <w:jc w:val="both"/>
              <w:rPr>
                <w:sz w:val="16"/>
                <w:szCs w:val="16"/>
              </w:rPr>
            </w:pPr>
            <w:r>
              <w:rPr>
                <w:sz w:val="16"/>
                <w:szCs w:val="16"/>
              </w:rPr>
              <w:t xml:space="preserve">Név, lakcím, illetve a hatóság által igényelt adatok </w:t>
            </w:r>
          </w:p>
        </w:tc>
        <w:tc>
          <w:tcPr>
            <w:tcW w:w="1815" w:type="dxa"/>
          </w:tcPr>
          <w:p w:rsidR="00833460" w:rsidRDefault="009A276F" w:rsidP="007A3C46">
            <w:pPr>
              <w:pStyle w:val="Default"/>
              <w:jc w:val="both"/>
              <w:rPr>
                <w:sz w:val="16"/>
                <w:szCs w:val="16"/>
              </w:rPr>
            </w:pPr>
            <w:r>
              <w:rPr>
                <w:sz w:val="16"/>
                <w:szCs w:val="16"/>
              </w:rPr>
              <w:t>Jogszabályi kötelezettség</w:t>
            </w:r>
          </w:p>
        </w:tc>
        <w:tc>
          <w:tcPr>
            <w:tcW w:w="1815" w:type="dxa"/>
          </w:tcPr>
          <w:p w:rsidR="00833460" w:rsidRDefault="009A276F" w:rsidP="007A3C46">
            <w:pPr>
              <w:pStyle w:val="Default"/>
              <w:jc w:val="both"/>
              <w:rPr>
                <w:sz w:val="16"/>
                <w:szCs w:val="16"/>
              </w:rPr>
            </w:pPr>
            <w:r>
              <w:rPr>
                <w:sz w:val="16"/>
                <w:szCs w:val="16"/>
              </w:rPr>
              <w:t>J</w:t>
            </w:r>
            <w:r w:rsidR="00833460">
              <w:rPr>
                <w:sz w:val="16"/>
                <w:szCs w:val="16"/>
              </w:rPr>
              <w:t xml:space="preserve">ogszabályi kötelezettség </w:t>
            </w:r>
          </w:p>
        </w:tc>
        <w:tc>
          <w:tcPr>
            <w:tcW w:w="1815" w:type="dxa"/>
          </w:tcPr>
          <w:p w:rsidR="00833460" w:rsidRDefault="00833460" w:rsidP="007A3C46">
            <w:pPr>
              <w:pStyle w:val="Default"/>
              <w:jc w:val="both"/>
              <w:rPr>
                <w:sz w:val="16"/>
                <w:szCs w:val="16"/>
              </w:rPr>
            </w:pPr>
            <w:r>
              <w:rPr>
                <w:sz w:val="16"/>
                <w:szCs w:val="16"/>
              </w:rPr>
              <w:t xml:space="preserve">A követelés elévülésének ideje, illetve a számviteli bizonylatok esetében a mindenkori, jogszabályban előírt megőrzési idő </w:t>
            </w:r>
          </w:p>
          <w:p w:rsidR="009A276F" w:rsidRDefault="009A276F" w:rsidP="007A3C46">
            <w:pPr>
              <w:pStyle w:val="Default"/>
              <w:jc w:val="both"/>
              <w:rPr>
                <w:sz w:val="16"/>
                <w:szCs w:val="16"/>
              </w:rPr>
            </w:pPr>
          </w:p>
        </w:tc>
      </w:tr>
      <w:tr w:rsidR="00833460">
        <w:trPr>
          <w:trHeight w:val="351"/>
        </w:trPr>
        <w:tc>
          <w:tcPr>
            <w:tcW w:w="1815" w:type="dxa"/>
          </w:tcPr>
          <w:p w:rsidR="00833460" w:rsidRDefault="009A276F" w:rsidP="007A3C46">
            <w:pPr>
              <w:pStyle w:val="Default"/>
              <w:jc w:val="both"/>
              <w:rPr>
                <w:sz w:val="16"/>
                <w:szCs w:val="16"/>
              </w:rPr>
            </w:pPr>
            <w:r>
              <w:rPr>
                <w:sz w:val="16"/>
                <w:szCs w:val="16"/>
              </w:rPr>
              <w:t>T</w:t>
            </w:r>
            <w:r w:rsidR="00833460">
              <w:rPr>
                <w:sz w:val="16"/>
                <w:szCs w:val="16"/>
              </w:rPr>
              <w:t xml:space="preserve">ermékajánlat, akciók hírlevelek </w:t>
            </w:r>
          </w:p>
        </w:tc>
        <w:tc>
          <w:tcPr>
            <w:tcW w:w="1815" w:type="dxa"/>
          </w:tcPr>
          <w:p w:rsidR="00833460" w:rsidRDefault="00833460" w:rsidP="007A3C46">
            <w:pPr>
              <w:pStyle w:val="Default"/>
              <w:jc w:val="both"/>
              <w:rPr>
                <w:sz w:val="16"/>
                <w:szCs w:val="16"/>
              </w:rPr>
            </w:pPr>
            <w:r>
              <w:rPr>
                <w:sz w:val="16"/>
                <w:szCs w:val="16"/>
              </w:rPr>
              <w:t>Név,</w:t>
            </w:r>
            <w:r w:rsidR="009A276F">
              <w:rPr>
                <w:sz w:val="16"/>
                <w:szCs w:val="16"/>
              </w:rPr>
              <w:t xml:space="preserve"> lakcím, építkezés helye, </w:t>
            </w:r>
            <w:r>
              <w:rPr>
                <w:sz w:val="16"/>
                <w:szCs w:val="16"/>
              </w:rPr>
              <w:t xml:space="preserve">telefonszám, e-mail cím </w:t>
            </w:r>
          </w:p>
          <w:p w:rsidR="009A276F" w:rsidRDefault="009A276F" w:rsidP="007A3C46">
            <w:pPr>
              <w:pStyle w:val="Default"/>
              <w:jc w:val="both"/>
              <w:rPr>
                <w:sz w:val="16"/>
                <w:szCs w:val="16"/>
              </w:rPr>
            </w:pPr>
          </w:p>
        </w:tc>
        <w:tc>
          <w:tcPr>
            <w:tcW w:w="1815" w:type="dxa"/>
          </w:tcPr>
          <w:p w:rsidR="00833460" w:rsidRDefault="00833460" w:rsidP="007A3C46">
            <w:pPr>
              <w:pStyle w:val="Default"/>
              <w:jc w:val="both"/>
              <w:rPr>
                <w:sz w:val="16"/>
                <w:szCs w:val="16"/>
              </w:rPr>
            </w:pPr>
            <w:r>
              <w:rPr>
                <w:sz w:val="16"/>
                <w:szCs w:val="16"/>
              </w:rPr>
              <w:t xml:space="preserve">üzletszerzés </w:t>
            </w:r>
          </w:p>
        </w:tc>
        <w:tc>
          <w:tcPr>
            <w:tcW w:w="1815" w:type="dxa"/>
          </w:tcPr>
          <w:p w:rsidR="00833460" w:rsidRDefault="00833460" w:rsidP="007A3C46">
            <w:pPr>
              <w:pStyle w:val="Default"/>
              <w:jc w:val="both"/>
              <w:rPr>
                <w:sz w:val="16"/>
                <w:szCs w:val="16"/>
              </w:rPr>
            </w:pPr>
            <w:r>
              <w:rPr>
                <w:sz w:val="16"/>
                <w:szCs w:val="16"/>
              </w:rPr>
              <w:t xml:space="preserve">Hozzájárulás </w:t>
            </w:r>
          </w:p>
        </w:tc>
        <w:tc>
          <w:tcPr>
            <w:tcW w:w="1815" w:type="dxa"/>
          </w:tcPr>
          <w:p w:rsidR="00833460" w:rsidRDefault="00833460" w:rsidP="007A3C46">
            <w:pPr>
              <w:pStyle w:val="Default"/>
              <w:jc w:val="both"/>
              <w:rPr>
                <w:sz w:val="16"/>
                <w:szCs w:val="16"/>
              </w:rPr>
            </w:pPr>
            <w:r>
              <w:rPr>
                <w:sz w:val="16"/>
                <w:szCs w:val="16"/>
              </w:rPr>
              <w:t xml:space="preserve">Hozzájárulás visszavonásáig </w:t>
            </w:r>
          </w:p>
        </w:tc>
      </w:tr>
    </w:tbl>
    <w:p w:rsidR="003C5EF5" w:rsidRPr="007A3C46" w:rsidRDefault="003C5EF5" w:rsidP="002D5D84">
      <w:pPr>
        <w:pStyle w:val="NormlWeb"/>
        <w:spacing w:before="150" w:beforeAutospacing="0" w:after="150" w:afterAutospacing="0" w:line="300" w:lineRule="atLeast"/>
        <w:rPr>
          <w:rFonts w:ascii="MyriadPro" w:hAnsi="MyriadPro"/>
          <w:color w:val="4A4A4A"/>
          <w:sz w:val="23"/>
          <w:szCs w:val="23"/>
          <w:u w:val="single"/>
        </w:rPr>
      </w:pPr>
    </w:p>
    <w:sectPr w:rsidR="003C5EF5" w:rsidRPr="007A3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4EA"/>
    <w:multiLevelType w:val="multilevel"/>
    <w:tmpl w:val="2F2A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0254D"/>
    <w:multiLevelType w:val="multilevel"/>
    <w:tmpl w:val="7F9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162CF"/>
    <w:multiLevelType w:val="multilevel"/>
    <w:tmpl w:val="E83A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4400E"/>
    <w:multiLevelType w:val="multilevel"/>
    <w:tmpl w:val="1850F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90166"/>
    <w:multiLevelType w:val="hybridMultilevel"/>
    <w:tmpl w:val="F0049370"/>
    <w:lvl w:ilvl="0" w:tplc="11ECCEC4">
      <w:start w:val="1"/>
      <w:numFmt w:val="upperLetter"/>
      <w:lvlText w:val="%1-"/>
      <w:lvlJc w:val="left"/>
      <w:pPr>
        <w:ind w:left="1140" w:hanging="7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E31CBD"/>
    <w:multiLevelType w:val="multilevel"/>
    <w:tmpl w:val="4F9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9018C"/>
    <w:multiLevelType w:val="multilevel"/>
    <w:tmpl w:val="E77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B1F68"/>
    <w:multiLevelType w:val="multilevel"/>
    <w:tmpl w:val="31B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70E59"/>
    <w:multiLevelType w:val="multilevel"/>
    <w:tmpl w:val="5B7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A1161"/>
    <w:multiLevelType w:val="multilevel"/>
    <w:tmpl w:val="D612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B3D76"/>
    <w:multiLevelType w:val="multilevel"/>
    <w:tmpl w:val="485E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
  </w:num>
  <w:num w:numId="5">
    <w:abstractNumId w:val="6"/>
  </w:num>
  <w:num w:numId="6">
    <w:abstractNumId w:val="3"/>
  </w:num>
  <w:num w:numId="7">
    <w:abstractNumId w:val="0"/>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74"/>
    <w:rsid w:val="000C17C9"/>
    <w:rsid w:val="00124474"/>
    <w:rsid w:val="00146AC0"/>
    <w:rsid w:val="002248C1"/>
    <w:rsid w:val="002D5D84"/>
    <w:rsid w:val="002E5D36"/>
    <w:rsid w:val="00333838"/>
    <w:rsid w:val="0033531C"/>
    <w:rsid w:val="00397330"/>
    <w:rsid w:val="003C4D1F"/>
    <w:rsid w:val="003C5EF5"/>
    <w:rsid w:val="004309DA"/>
    <w:rsid w:val="004327DA"/>
    <w:rsid w:val="00465D84"/>
    <w:rsid w:val="004C5CB0"/>
    <w:rsid w:val="004E4962"/>
    <w:rsid w:val="004F3CA0"/>
    <w:rsid w:val="00531762"/>
    <w:rsid w:val="005C3390"/>
    <w:rsid w:val="005E2E9F"/>
    <w:rsid w:val="00615983"/>
    <w:rsid w:val="00676FC3"/>
    <w:rsid w:val="00723BEF"/>
    <w:rsid w:val="00762413"/>
    <w:rsid w:val="007A3C46"/>
    <w:rsid w:val="007E355F"/>
    <w:rsid w:val="007F53AD"/>
    <w:rsid w:val="00833460"/>
    <w:rsid w:val="00983E63"/>
    <w:rsid w:val="00996E7A"/>
    <w:rsid w:val="009A276F"/>
    <w:rsid w:val="009A75B5"/>
    <w:rsid w:val="00AD2764"/>
    <w:rsid w:val="00BD5987"/>
    <w:rsid w:val="00BF0A6E"/>
    <w:rsid w:val="00BF0C5D"/>
    <w:rsid w:val="00C62AD2"/>
    <w:rsid w:val="00CB677D"/>
    <w:rsid w:val="00CD1434"/>
    <w:rsid w:val="00CE2707"/>
    <w:rsid w:val="00D046DB"/>
    <w:rsid w:val="00DA5696"/>
    <w:rsid w:val="00E73AD0"/>
    <w:rsid w:val="00EB6E91"/>
    <w:rsid w:val="00FE53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513B-50E1-40B5-9C03-AA1FDEF1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24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2447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2447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2447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2447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24474"/>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124474"/>
    <w:rPr>
      <w:b/>
      <w:bCs/>
    </w:rPr>
  </w:style>
  <w:style w:type="paragraph" w:styleId="NormlWeb">
    <w:name w:val="Normal (Web)"/>
    <w:basedOn w:val="Norml"/>
    <w:uiPriority w:val="99"/>
    <w:unhideWhenUsed/>
    <w:rsid w:val="0012447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24474"/>
    <w:rPr>
      <w:color w:val="0000FF"/>
      <w:u w:val="single"/>
    </w:rPr>
  </w:style>
  <w:style w:type="character" w:styleId="Kiemels">
    <w:name w:val="Emphasis"/>
    <w:basedOn w:val="Bekezdsalapbettpusa"/>
    <w:uiPriority w:val="20"/>
    <w:qFormat/>
    <w:rsid w:val="00124474"/>
    <w:rPr>
      <w:i/>
      <w:iCs/>
    </w:rPr>
  </w:style>
  <w:style w:type="character" w:customStyle="1" w:styleId="emlclk">
    <w:name w:val="emlclk"/>
    <w:basedOn w:val="Bekezdsalapbettpusa"/>
    <w:rsid w:val="00124474"/>
  </w:style>
  <w:style w:type="character" w:customStyle="1" w:styleId="kwfencodedmail">
    <w:name w:val="kwfencodedmail"/>
    <w:basedOn w:val="Bekezdsalapbettpusa"/>
    <w:rsid w:val="002248C1"/>
  </w:style>
  <w:style w:type="paragraph" w:customStyle="1" w:styleId="Default">
    <w:name w:val="Default"/>
    <w:rsid w:val="00833460"/>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6159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5983"/>
    <w:rPr>
      <w:rFonts w:ascii="Segoe UI" w:hAnsi="Segoe UI" w:cs="Segoe UI"/>
      <w:sz w:val="18"/>
      <w:szCs w:val="18"/>
    </w:rPr>
  </w:style>
  <w:style w:type="paragraph" w:styleId="Listaszerbekezds">
    <w:name w:val="List Paragraph"/>
    <w:basedOn w:val="Norml"/>
    <w:uiPriority w:val="34"/>
    <w:qFormat/>
    <w:rsid w:val="003C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6015">
      <w:bodyDiv w:val="1"/>
      <w:marLeft w:val="0"/>
      <w:marRight w:val="0"/>
      <w:marTop w:val="0"/>
      <w:marBottom w:val="0"/>
      <w:divBdr>
        <w:top w:val="none" w:sz="0" w:space="0" w:color="auto"/>
        <w:left w:val="none" w:sz="0" w:space="0" w:color="auto"/>
        <w:bottom w:val="none" w:sz="0" w:space="0" w:color="auto"/>
        <w:right w:val="none" w:sz="0" w:space="0" w:color="auto"/>
      </w:divBdr>
    </w:div>
    <w:div w:id="125247464">
      <w:bodyDiv w:val="1"/>
      <w:marLeft w:val="0"/>
      <w:marRight w:val="0"/>
      <w:marTop w:val="0"/>
      <w:marBottom w:val="0"/>
      <w:divBdr>
        <w:top w:val="none" w:sz="0" w:space="0" w:color="auto"/>
        <w:left w:val="none" w:sz="0" w:space="0" w:color="auto"/>
        <w:bottom w:val="none" w:sz="0" w:space="0" w:color="auto"/>
        <w:right w:val="none" w:sz="0" w:space="0" w:color="auto"/>
      </w:divBdr>
      <w:divsChild>
        <w:div w:id="553389824">
          <w:marLeft w:val="0"/>
          <w:marRight w:val="0"/>
          <w:marTop w:val="0"/>
          <w:marBottom w:val="0"/>
          <w:divBdr>
            <w:top w:val="none" w:sz="0" w:space="0" w:color="auto"/>
            <w:left w:val="none" w:sz="0" w:space="0" w:color="auto"/>
            <w:bottom w:val="none" w:sz="0" w:space="0" w:color="auto"/>
            <w:right w:val="none" w:sz="0" w:space="0" w:color="auto"/>
          </w:divBdr>
          <w:divsChild>
            <w:div w:id="1132820376">
              <w:marLeft w:val="0"/>
              <w:marRight w:val="0"/>
              <w:marTop w:val="0"/>
              <w:marBottom w:val="0"/>
              <w:divBdr>
                <w:top w:val="none" w:sz="0" w:space="0" w:color="auto"/>
                <w:left w:val="none" w:sz="0" w:space="0" w:color="auto"/>
                <w:bottom w:val="none" w:sz="0" w:space="0" w:color="auto"/>
                <w:right w:val="none" w:sz="0" w:space="0" w:color="auto"/>
              </w:divBdr>
              <w:divsChild>
                <w:div w:id="1107500583">
                  <w:marLeft w:val="0"/>
                  <w:marRight w:val="0"/>
                  <w:marTop w:val="0"/>
                  <w:marBottom w:val="0"/>
                  <w:divBdr>
                    <w:top w:val="none" w:sz="0" w:space="0" w:color="auto"/>
                    <w:left w:val="none" w:sz="0" w:space="0" w:color="auto"/>
                    <w:bottom w:val="none" w:sz="0" w:space="0" w:color="auto"/>
                    <w:right w:val="none" w:sz="0" w:space="0" w:color="auto"/>
                  </w:divBdr>
                  <w:divsChild>
                    <w:div w:id="1022054277">
                      <w:marLeft w:val="0"/>
                      <w:marRight w:val="0"/>
                      <w:marTop w:val="0"/>
                      <w:marBottom w:val="0"/>
                      <w:divBdr>
                        <w:top w:val="none" w:sz="0" w:space="0" w:color="auto"/>
                        <w:left w:val="none" w:sz="0" w:space="0" w:color="auto"/>
                        <w:bottom w:val="none" w:sz="0" w:space="0" w:color="auto"/>
                        <w:right w:val="none" w:sz="0" w:space="0" w:color="auto"/>
                      </w:divBdr>
                      <w:divsChild>
                        <w:div w:id="1633248945">
                          <w:marLeft w:val="0"/>
                          <w:marRight w:val="0"/>
                          <w:marTop w:val="0"/>
                          <w:marBottom w:val="0"/>
                          <w:divBdr>
                            <w:top w:val="none" w:sz="0" w:space="0" w:color="auto"/>
                            <w:left w:val="none" w:sz="0" w:space="0" w:color="auto"/>
                            <w:bottom w:val="none" w:sz="0" w:space="0" w:color="auto"/>
                            <w:right w:val="none" w:sz="0" w:space="0" w:color="auto"/>
                          </w:divBdr>
                          <w:divsChild>
                            <w:div w:id="1577857810">
                              <w:marLeft w:val="0"/>
                              <w:marRight w:val="0"/>
                              <w:marTop w:val="0"/>
                              <w:marBottom w:val="0"/>
                              <w:divBdr>
                                <w:top w:val="none" w:sz="0" w:space="0" w:color="auto"/>
                                <w:left w:val="none" w:sz="0" w:space="0" w:color="auto"/>
                                <w:bottom w:val="none" w:sz="0" w:space="0" w:color="auto"/>
                                <w:right w:val="none" w:sz="0" w:space="0" w:color="auto"/>
                              </w:divBdr>
                              <w:divsChild>
                                <w:div w:id="1066413712">
                                  <w:marLeft w:val="0"/>
                                  <w:marRight w:val="0"/>
                                  <w:marTop w:val="0"/>
                                  <w:marBottom w:val="0"/>
                                  <w:divBdr>
                                    <w:top w:val="none" w:sz="0" w:space="0" w:color="auto"/>
                                    <w:left w:val="none" w:sz="0" w:space="0" w:color="auto"/>
                                    <w:bottom w:val="none" w:sz="0" w:space="0" w:color="auto"/>
                                    <w:right w:val="none" w:sz="0" w:space="0" w:color="auto"/>
                                  </w:divBdr>
                                  <w:divsChild>
                                    <w:div w:id="2050259972">
                                      <w:marLeft w:val="0"/>
                                      <w:marRight w:val="0"/>
                                      <w:marTop w:val="0"/>
                                      <w:marBottom w:val="0"/>
                                      <w:divBdr>
                                        <w:top w:val="none" w:sz="0" w:space="0" w:color="auto"/>
                                        <w:left w:val="none" w:sz="0" w:space="0" w:color="auto"/>
                                        <w:bottom w:val="none" w:sz="0" w:space="0" w:color="auto"/>
                                        <w:right w:val="none" w:sz="0" w:space="0" w:color="auto"/>
                                      </w:divBdr>
                                      <w:divsChild>
                                        <w:div w:id="763573388">
                                          <w:marLeft w:val="0"/>
                                          <w:marRight w:val="0"/>
                                          <w:marTop w:val="0"/>
                                          <w:marBottom w:val="0"/>
                                          <w:divBdr>
                                            <w:top w:val="none" w:sz="0" w:space="0" w:color="auto"/>
                                            <w:left w:val="none" w:sz="0" w:space="0" w:color="auto"/>
                                            <w:bottom w:val="none" w:sz="0" w:space="0" w:color="auto"/>
                                            <w:right w:val="none" w:sz="0" w:space="0" w:color="auto"/>
                                          </w:divBdr>
                                          <w:divsChild>
                                            <w:div w:id="865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027861">
      <w:bodyDiv w:val="1"/>
      <w:marLeft w:val="0"/>
      <w:marRight w:val="0"/>
      <w:marTop w:val="0"/>
      <w:marBottom w:val="0"/>
      <w:divBdr>
        <w:top w:val="none" w:sz="0" w:space="0" w:color="auto"/>
        <w:left w:val="none" w:sz="0" w:space="0" w:color="auto"/>
        <w:bottom w:val="none" w:sz="0" w:space="0" w:color="auto"/>
        <w:right w:val="none" w:sz="0" w:space="0" w:color="auto"/>
      </w:divBdr>
      <w:divsChild>
        <w:div w:id="1251696032">
          <w:marLeft w:val="0"/>
          <w:marRight w:val="0"/>
          <w:marTop w:val="0"/>
          <w:marBottom w:val="0"/>
          <w:divBdr>
            <w:top w:val="none" w:sz="0" w:space="0" w:color="auto"/>
            <w:left w:val="none" w:sz="0" w:space="0" w:color="auto"/>
            <w:bottom w:val="none" w:sz="0" w:space="0" w:color="auto"/>
            <w:right w:val="none" w:sz="0" w:space="0" w:color="auto"/>
          </w:divBdr>
        </w:div>
        <w:div w:id="1798987760">
          <w:marLeft w:val="0"/>
          <w:marRight w:val="0"/>
          <w:marTop w:val="0"/>
          <w:marBottom w:val="0"/>
          <w:divBdr>
            <w:top w:val="none" w:sz="0" w:space="0" w:color="auto"/>
            <w:left w:val="none" w:sz="0" w:space="0" w:color="auto"/>
            <w:bottom w:val="none" w:sz="0" w:space="0" w:color="auto"/>
            <w:right w:val="none" w:sz="0" w:space="0" w:color="auto"/>
          </w:divBdr>
          <w:divsChild>
            <w:div w:id="2039502647">
              <w:marLeft w:val="0"/>
              <w:marRight w:val="0"/>
              <w:marTop w:val="225"/>
              <w:marBottom w:val="0"/>
              <w:divBdr>
                <w:top w:val="none" w:sz="0" w:space="0" w:color="auto"/>
                <w:left w:val="none" w:sz="0" w:space="0" w:color="auto"/>
                <w:bottom w:val="none" w:sz="0" w:space="0" w:color="auto"/>
                <w:right w:val="none" w:sz="0" w:space="0" w:color="auto"/>
              </w:divBdr>
              <w:divsChild>
                <w:div w:id="17718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0549">
      <w:bodyDiv w:val="1"/>
      <w:marLeft w:val="0"/>
      <w:marRight w:val="0"/>
      <w:marTop w:val="0"/>
      <w:marBottom w:val="0"/>
      <w:divBdr>
        <w:top w:val="none" w:sz="0" w:space="0" w:color="auto"/>
        <w:left w:val="none" w:sz="0" w:space="0" w:color="auto"/>
        <w:bottom w:val="none" w:sz="0" w:space="0" w:color="auto"/>
        <w:right w:val="none" w:sz="0" w:space="0" w:color="auto"/>
      </w:divBdr>
      <w:divsChild>
        <w:div w:id="695929979">
          <w:marLeft w:val="0"/>
          <w:marRight w:val="0"/>
          <w:marTop w:val="0"/>
          <w:marBottom w:val="0"/>
          <w:divBdr>
            <w:top w:val="none" w:sz="0" w:space="0" w:color="auto"/>
            <w:left w:val="none" w:sz="0" w:space="0" w:color="auto"/>
            <w:bottom w:val="none" w:sz="0" w:space="0" w:color="auto"/>
            <w:right w:val="none" w:sz="0" w:space="0" w:color="auto"/>
          </w:divBdr>
        </w:div>
        <w:div w:id="1439063241">
          <w:marLeft w:val="0"/>
          <w:marRight w:val="0"/>
          <w:marTop w:val="0"/>
          <w:marBottom w:val="0"/>
          <w:divBdr>
            <w:top w:val="none" w:sz="0" w:space="0" w:color="auto"/>
            <w:left w:val="none" w:sz="0" w:space="0" w:color="auto"/>
            <w:bottom w:val="none" w:sz="0" w:space="0" w:color="auto"/>
            <w:right w:val="none" w:sz="0" w:space="0" w:color="auto"/>
          </w:divBdr>
        </w:div>
      </w:divsChild>
    </w:div>
    <w:div w:id="769204028">
      <w:bodyDiv w:val="1"/>
      <w:marLeft w:val="0"/>
      <w:marRight w:val="0"/>
      <w:marTop w:val="0"/>
      <w:marBottom w:val="0"/>
      <w:divBdr>
        <w:top w:val="none" w:sz="0" w:space="0" w:color="auto"/>
        <w:left w:val="none" w:sz="0" w:space="0" w:color="auto"/>
        <w:bottom w:val="none" w:sz="0" w:space="0" w:color="auto"/>
        <w:right w:val="none" w:sz="0" w:space="0" w:color="auto"/>
      </w:divBdr>
      <w:divsChild>
        <w:div w:id="1231689887">
          <w:marLeft w:val="0"/>
          <w:marRight w:val="0"/>
          <w:marTop w:val="0"/>
          <w:marBottom w:val="0"/>
          <w:divBdr>
            <w:top w:val="none" w:sz="0" w:space="0" w:color="auto"/>
            <w:left w:val="none" w:sz="0" w:space="0" w:color="auto"/>
            <w:bottom w:val="none" w:sz="0" w:space="0" w:color="auto"/>
            <w:right w:val="none" w:sz="0" w:space="0" w:color="auto"/>
          </w:divBdr>
        </w:div>
      </w:divsChild>
    </w:div>
    <w:div w:id="1357536293">
      <w:bodyDiv w:val="1"/>
      <w:marLeft w:val="0"/>
      <w:marRight w:val="0"/>
      <w:marTop w:val="0"/>
      <w:marBottom w:val="0"/>
      <w:divBdr>
        <w:top w:val="none" w:sz="0" w:space="0" w:color="auto"/>
        <w:left w:val="none" w:sz="0" w:space="0" w:color="auto"/>
        <w:bottom w:val="none" w:sz="0" w:space="0" w:color="auto"/>
        <w:right w:val="none" w:sz="0" w:space="0" w:color="auto"/>
      </w:divBdr>
      <w:divsChild>
        <w:div w:id="889462715">
          <w:marLeft w:val="0"/>
          <w:marRight w:val="0"/>
          <w:marTop w:val="0"/>
          <w:marBottom w:val="0"/>
          <w:divBdr>
            <w:top w:val="none" w:sz="0" w:space="0" w:color="auto"/>
            <w:left w:val="none" w:sz="0" w:space="0" w:color="auto"/>
            <w:bottom w:val="none" w:sz="0" w:space="0" w:color="auto"/>
            <w:right w:val="none" w:sz="0" w:space="0" w:color="auto"/>
          </w:divBdr>
        </w:div>
      </w:divsChild>
    </w:div>
    <w:div w:id="165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61221189">
          <w:marLeft w:val="0"/>
          <w:marRight w:val="0"/>
          <w:marTop w:val="0"/>
          <w:marBottom w:val="0"/>
          <w:divBdr>
            <w:top w:val="none" w:sz="0" w:space="0" w:color="auto"/>
            <w:left w:val="none" w:sz="0" w:space="0" w:color="auto"/>
            <w:bottom w:val="none" w:sz="0" w:space="0" w:color="auto"/>
            <w:right w:val="none" w:sz="0" w:space="0" w:color="auto"/>
          </w:divBdr>
          <w:divsChild>
            <w:div w:id="1596787745">
              <w:marLeft w:val="0"/>
              <w:marRight w:val="0"/>
              <w:marTop w:val="0"/>
              <w:marBottom w:val="0"/>
              <w:divBdr>
                <w:top w:val="none" w:sz="0" w:space="0" w:color="auto"/>
                <w:left w:val="none" w:sz="0" w:space="0" w:color="auto"/>
                <w:bottom w:val="none" w:sz="0" w:space="0" w:color="auto"/>
                <w:right w:val="none" w:sz="0" w:space="0" w:color="auto"/>
              </w:divBdr>
              <w:divsChild>
                <w:div w:id="1436906486">
                  <w:marLeft w:val="0"/>
                  <w:marRight w:val="0"/>
                  <w:marTop w:val="0"/>
                  <w:marBottom w:val="0"/>
                  <w:divBdr>
                    <w:top w:val="none" w:sz="0" w:space="0" w:color="auto"/>
                    <w:left w:val="none" w:sz="0" w:space="0" w:color="auto"/>
                    <w:bottom w:val="none" w:sz="0" w:space="0" w:color="auto"/>
                    <w:right w:val="none" w:sz="0" w:space="0" w:color="auto"/>
                  </w:divBdr>
                  <w:divsChild>
                    <w:div w:id="1081441941">
                      <w:marLeft w:val="0"/>
                      <w:marRight w:val="0"/>
                      <w:marTop w:val="0"/>
                      <w:marBottom w:val="0"/>
                      <w:divBdr>
                        <w:top w:val="none" w:sz="0" w:space="0" w:color="auto"/>
                        <w:left w:val="none" w:sz="0" w:space="0" w:color="auto"/>
                        <w:bottom w:val="none" w:sz="0" w:space="0" w:color="auto"/>
                        <w:right w:val="none" w:sz="0" w:space="0" w:color="auto"/>
                      </w:divBdr>
                      <w:divsChild>
                        <w:div w:id="1750688680">
                          <w:marLeft w:val="0"/>
                          <w:marRight w:val="0"/>
                          <w:marTop w:val="0"/>
                          <w:marBottom w:val="0"/>
                          <w:divBdr>
                            <w:top w:val="none" w:sz="0" w:space="0" w:color="auto"/>
                            <w:left w:val="none" w:sz="0" w:space="0" w:color="auto"/>
                            <w:bottom w:val="none" w:sz="0" w:space="0" w:color="auto"/>
                            <w:right w:val="none" w:sz="0" w:space="0" w:color="auto"/>
                          </w:divBdr>
                          <w:divsChild>
                            <w:div w:id="426728320">
                              <w:marLeft w:val="0"/>
                              <w:marRight w:val="0"/>
                              <w:marTop w:val="0"/>
                              <w:marBottom w:val="0"/>
                              <w:divBdr>
                                <w:top w:val="none" w:sz="0" w:space="0" w:color="auto"/>
                                <w:left w:val="none" w:sz="0" w:space="0" w:color="auto"/>
                                <w:bottom w:val="none" w:sz="0" w:space="0" w:color="auto"/>
                                <w:right w:val="none" w:sz="0" w:space="0" w:color="auto"/>
                              </w:divBdr>
                              <w:divsChild>
                                <w:div w:id="1825584386">
                                  <w:marLeft w:val="0"/>
                                  <w:marRight w:val="0"/>
                                  <w:marTop w:val="0"/>
                                  <w:marBottom w:val="0"/>
                                  <w:divBdr>
                                    <w:top w:val="none" w:sz="0" w:space="0" w:color="auto"/>
                                    <w:left w:val="none" w:sz="0" w:space="0" w:color="auto"/>
                                    <w:bottom w:val="none" w:sz="0" w:space="0" w:color="auto"/>
                                    <w:right w:val="none" w:sz="0" w:space="0" w:color="auto"/>
                                  </w:divBdr>
                                  <w:divsChild>
                                    <w:div w:id="1301231302">
                                      <w:marLeft w:val="0"/>
                                      <w:marRight w:val="0"/>
                                      <w:marTop w:val="0"/>
                                      <w:marBottom w:val="0"/>
                                      <w:divBdr>
                                        <w:top w:val="none" w:sz="0" w:space="0" w:color="auto"/>
                                        <w:left w:val="none" w:sz="0" w:space="0" w:color="auto"/>
                                        <w:bottom w:val="none" w:sz="0" w:space="0" w:color="auto"/>
                                        <w:right w:val="none" w:sz="0" w:space="0" w:color="auto"/>
                                      </w:divBdr>
                                      <w:divsChild>
                                        <w:div w:id="56057050">
                                          <w:marLeft w:val="0"/>
                                          <w:marRight w:val="0"/>
                                          <w:marTop w:val="0"/>
                                          <w:marBottom w:val="0"/>
                                          <w:divBdr>
                                            <w:top w:val="none" w:sz="0" w:space="0" w:color="auto"/>
                                            <w:left w:val="none" w:sz="0" w:space="0" w:color="auto"/>
                                            <w:bottom w:val="none" w:sz="0" w:space="0" w:color="auto"/>
                                            <w:right w:val="none" w:sz="0" w:space="0" w:color="auto"/>
                                          </w:divBdr>
                                          <w:divsChild>
                                            <w:div w:id="11161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12040">
      <w:bodyDiv w:val="1"/>
      <w:marLeft w:val="0"/>
      <w:marRight w:val="0"/>
      <w:marTop w:val="0"/>
      <w:marBottom w:val="0"/>
      <w:divBdr>
        <w:top w:val="none" w:sz="0" w:space="0" w:color="auto"/>
        <w:left w:val="none" w:sz="0" w:space="0" w:color="auto"/>
        <w:bottom w:val="none" w:sz="0" w:space="0" w:color="auto"/>
        <w:right w:val="none" w:sz="0" w:space="0" w:color="auto"/>
      </w:divBdr>
      <w:divsChild>
        <w:div w:id="895631288">
          <w:marLeft w:val="0"/>
          <w:marRight w:val="0"/>
          <w:marTop w:val="0"/>
          <w:marBottom w:val="0"/>
          <w:divBdr>
            <w:top w:val="none" w:sz="0" w:space="0" w:color="auto"/>
            <w:left w:val="none" w:sz="0" w:space="0" w:color="auto"/>
            <w:bottom w:val="none" w:sz="0" w:space="0" w:color="auto"/>
            <w:right w:val="none" w:sz="0" w:space="0" w:color="auto"/>
          </w:divBdr>
          <w:divsChild>
            <w:div w:id="1541092247">
              <w:marLeft w:val="0"/>
              <w:marRight w:val="0"/>
              <w:marTop w:val="0"/>
              <w:marBottom w:val="0"/>
              <w:divBdr>
                <w:top w:val="none" w:sz="0" w:space="0" w:color="auto"/>
                <w:left w:val="none" w:sz="0" w:space="0" w:color="auto"/>
                <w:bottom w:val="none" w:sz="0" w:space="0" w:color="auto"/>
                <w:right w:val="none" w:sz="0" w:space="0" w:color="auto"/>
              </w:divBdr>
              <w:divsChild>
                <w:div w:id="1921325103">
                  <w:marLeft w:val="0"/>
                  <w:marRight w:val="0"/>
                  <w:marTop w:val="0"/>
                  <w:marBottom w:val="0"/>
                  <w:divBdr>
                    <w:top w:val="none" w:sz="0" w:space="0" w:color="auto"/>
                    <w:left w:val="none" w:sz="0" w:space="0" w:color="auto"/>
                    <w:bottom w:val="none" w:sz="0" w:space="0" w:color="auto"/>
                    <w:right w:val="none" w:sz="0" w:space="0" w:color="auto"/>
                  </w:divBdr>
                  <w:divsChild>
                    <w:div w:id="772701906">
                      <w:marLeft w:val="0"/>
                      <w:marRight w:val="0"/>
                      <w:marTop w:val="0"/>
                      <w:marBottom w:val="0"/>
                      <w:divBdr>
                        <w:top w:val="none" w:sz="0" w:space="0" w:color="auto"/>
                        <w:left w:val="none" w:sz="0" w:space="0" w:color="auto"/>
                        <w:bottom w:val="none" w:sz="0" w:space="0" w:color="auto"/>
                        <w:right w:val="none" w:sz="0" w:space="0" w:color="auto"/>
                      </w:divBdr>
                      <w:divsChild>
                        <w:div w:id="2025209571">
                          <w:marLeft w:val="0"/>
                          <w:marRight w:val="0"/>
                          <w:marTop w:val="0"/>
                          <w:marBottom w:val="0"/>
                          <w:divBdr>
                            <w:top w:val="none" w:sz="0" w:space="0" w:color="auto"/>
                            <w:left w:val="none" w:sz="0" w:space="0" w:color="auto"/>
                            <w:bottom w:val="none" w:sz="0" w:space="0" w:color="auto"/>
                            <w:right w:val="none" w:sz="0" w:space="0" w:color="auto"/>
                          </w:divBdr>
                          <w:divsChild>
                            <w:div w:id="771437888">
                              <w:marLeft w:val="0"/>
                              <w:marRight w:val="0"/>
                              <w:marTop w:val="0"/>
                              <w:marBottom w:val="0"/>
                              <w:divBdr>
                                <w:top w:val="none" w:sz="0" w:space="0" w:color="auto"/>
                                <w:left w:val="none" w:sz="0" w:space="0" w:color="auto"/>
                                <w:bottom w:val="none" w:sz="0" w:space="0" w:color="auto"/>
                                <w:right w:val="none" w:sz="0" w:space="0" w:color="auto"/>
                              </w:divBdr>
                              <w:divsChild>
                                <w:div w:id="409232929">
                                  <w:marLeft w:val="0"/>
                                  <w:marRight w:val="0"/>
                                  <w:marTop w:val="0"/>
                                  <w:marBottom w:val="0"/>
                                  <w:divBdr>
                                    <w:top w:val="none" w:sz="0" w:space="0" w:color="auto"/>
                                    <w:left w:val="none" w:sz="0" w:space="0" w:color="auto"/>
                                    <w:bottom w:val="none" w:sz="0" w:space="0" w:color="auto"/>
                                    <w:right w:val="none" w:sz="0" w:space="0" w:color="auto"/>
                                  </w:divBdr>
                                  <w:divsChild>
                                    <w:div w:id="485822516">
                                      <w:marLeft w:val="0"/>
                                      <w:marRight w:val="0"/>
                                      <w:marTop w:val="0"/>
                                      <w:marBottom w:val="0"/>
                                      <w:divBdr>
                                        <w:top w:val="none" w:sz="0" w:space="0" w:color="auto"/>
                                        <w:left w:val="none" w:sz="0" w:space="0" w:color="auto"/>
                                        <w:bottom w:val="none" w:sz="0" w:space="0" w:color="auto"/>
                                        <w:right w:val="none" w:sz="0" w:space="0" w:color="auto"/>
                                      </w:divBdr>
                                      <w:divsChild>
                                        <w:div w:id="1646274633">
                                          <w:marLeft w:val="0"/>
                                          <w:marRight w:val="0"/>
                                          <w:marTop w:val="0"/>
                                          <w:marBottom w:val="0"/>
                                          <w:divBdr>
                                            <w:top w:val="none" w:sz="0" w:space="0" w:color="auto"/>
                                            <w:left w:val="none" w:sz="0" w:space="0" w:color="auto"/>
                                            <w:bottom w:val="none" w:sz="0" w:space="0" w:color="auto"/>
                                            <w:right w:val="none" w:sz="0" w:space="0" w:color="auto"/>
                                          </w:divBdr>
                                          <w:divsChild>
                                            <w:div w:id="5138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763899">
          <w:marLeft w:val="0"/>
          <w:marRight w:val="0"/>
          <w:marTop w:val="210"/>
          <w:marBottom w:val="0"/>
          <w:divBdr>
            <w:top w:val="none" w:sz="0" w:space="0" w:color="auto"/>
            <w:left w:val="none" w:sz="0" w:space="0" w:color="auto"/>
            <w:bottom w:val="none" w:sz="0" w:space="0" w:color="auto"/>
            <w:right w:val="none" w:sz="0" w:space="0" w:color="auto"/>
          </w:divBdr>
          <w:divsChild>
            <w:div w:id="1033729808">
              <w:marLeft w:val="0"/>
              <w:marRight w:val="0"/>
              <w:marTop w:val="15"/>
              <w:marBottom w:val="0"/>
              <w:divBdr>
                <w:top w:val="single" w:sz="6" w:space="0" w:color="6A6A6A"/>
                <w:left w:val="none" w:sz="0" w:space="0" w:color="auto"/>
                <w:bottom w:val="none" w:sz="0" w:space="0" w:color="auto"/>
                <w:right w:val="none" w:sz="0" w:space="0" w:color="auto"/>
              </w:divBdr>
              <w:divsChild>
                <w:div w:id="2121141834">
                  <w:marLeft w:val="0"/>
                  <w:marRight w:val="0"/>
                  <w:marTop w:val="0"/>
                  <w:marBottom w:val="0"/>
                  <w:divBdr>
                    <w:top w:val="none" w:sz="0" w:space="0" w:color="auto"/>
                    <w:left w:val="none" w:sz="0" w:space="0" w:color="auto"/>
                    <w:bottom w:val="none" w:sz="0" w:space="0" w:color="auto"/>
                    <w:right w:val="none" w:sz="0" w:space="0" w:color="auto"/>
                  </w:divBdr>
                  <w:divsChild>
                    <w:div w:id="1856728076">
                      <w:marLeft w:val="0"/>
                      <w:marRight w:val="0"/>
                      <w:marTop w:val="0"/>
                      <w:marBottom w:val="0"/>
                      <w:divBdr>
                        <w:top w:val="none" w:sz="0" w:space="0" w:color="auto"/>
                        <w:left w:val="none" w:sz="0" w:space="0" w:color="auto"/>
                        <w:bottom w:val="none" w:sz="0" w:space="0" w:color="auto"/>
                        <w:right w:val="none" w:sz="0" w:space="0" w:color="auto"/>
                      </w:divBdr>
                    </w:div>
                    <w:div w:id="774909857">
                      <w:marLeft w:val="0"/>
                      <w:marRight w:val="0"/>
                      <w:marTop w:val="0"/>
                      <w:marBottom w:val="0"/>
                      <w:divBdr>
                        <w:top w:val="none" w:sz="0" w:space="0" w:color="auto"/>
                        <w:left w:val="none" w:sz="0" w:space="0" w:color="auto"/>
                        <w:bottom w:val="none" w:sz="0" w:space="0" w:color="auto"/>
                        <w:right w:val="none" w:sz="0" w:space="0" w:color="auto"/>
                      </w:divBdr>
                    </w:div>
                    <w:div w:id="1517882057">
                      <w:marLeft w:val="0"/>
                      <w:marRight w:val="0"/>
                      <w:marTop w:val="0"/>
                      <w:marBottom w:val="0"/>
                      <w:divBdr>
                        <w:top w:val="none" w:sz="0" w:space="0" w:color="auto"/>
                        <w:left w:val="none" w:sz="0" w:space="0" w:color="auto"/>
                        <w:bottom w:val="none" w:sz="0" w:space="0" w:color="auto"/>
                        <w:right w:val="none" w:sz="0" w:space="0" w:color="auto"/>
                      </w:divBdr>
                    </w:div>
                    <w:div w:id="1108624251">
                      <w:marLeft w:val="0"/>
                      <w:marRight w:val="0"/>
                      <w:marTop w:val="0"/>
                      <w:marBottom w:val="0"/>
                      <w:divBdr>
                        <w:top w:val="none" w:sz="0" w:space="0" w:color="auto"/>
                        <w:left w:val="none" w:sz="0" w:space="0" w:color="auto"/>
                        <w:bottom w:val="none" w:sz="0" w:space="0" w:color="auto"/>
                        <w:right w:val="none" w:sz="0" w:space="0" w:color="auto"/>
                      </w:divBdr>
                    </w:div>
                    <w:div w:id="1551334994">
                      <w:marLeft w:val="0"/>
                      <w:marRight w:val="0"/>
                      <w:marTop w:val="0"/>
                      <w:marBottom w:val="0"/>
                      <w:divBdr>
                        <w:top w:val="none" w:sz="0" w:space="0" w:color="auto"/>
                        <w:left w:val="none" w:sz="0" w:space="0" w:color="auto"/>
                        <w:bottom w:val="none" w:sz="0" w:space="0" w:color="auto"/>
                        <w:right w:val="none" w:sz="0" w:space="0" w:color="auto"/>
                      </w:divBdr>
                    </w:div>
                    <w:div w:id="13424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29471">
      <w:bodyDiv w:val="1"/>
      <w:marLeft w:val="0"/>
      <w:marRight w:val="0"/>
      <w:marTop w:val="0"/>
      <w:marBottom w:val="0"/>
      <w:divBdr>
        <w:top w:val="none" w:sz="0" w:space="0" w:color="auto"/>
        <w:left w:val="none" w:sz="0" w:space="0" w:color="auto"/>
        <w:bottom w:val="none" w:sz="0" w:space="0" w:color="auto"/>
        <w:right w:val="none" w:sz="0" w:space="0" w:color="auto"/>
      </w:divBdr>
      <w:divsChild>
        <w:div w:id="927541108">
          <w:marLeft w:val="0"/>
          <w:marRight w:val="0"/>
          <w:marTop w:val="0"/>
          <w:marBottom w:val="0"/>
          <w:divBdr>
            <w:top w:val="none" w:sz="0" w:space="0" w:color="auto"/>
            <w:left w:val="none" w:sz="0" w:space="0" w:color="auto"/>
            <w:bottom w:val="none" w:sz="0" w:space="0" w:color="auto"/>
            <w:right w:val="none" w:sz="0" w:space="0" w:color="auto"/>
          </w:divBdr>
          <w:divsChild>
            <w:div w:id="1845315914">
              <w:marLeft w:val="0"/>
              <w:marRight w:val="0"/>
              <w:marTop w:val="0"/>
              <w:marBottom w:val="0"/>
              <w:divBdr>
                <w:top w:val="none" w:sz="0" w:space="0" w:color="auto"/>
                <w:left w:val="none" w:sz="0" w:space="0" w:color="auto"/>
                <w:bottom w:val="none" w:sz="0" w:space="0" w:color="auto"/>
                <w:right w:val="none" w:sz="0" w:space="0" w:color="auto"/>
              </w:divBdr>
              <w:divsChild>
                <w:div w:id="1895197777">
                  <w:marLeft w:val="0"/>
                  <w:marRight w:val="0"/>
                  <w:marTop w:val="0"/>
                  <w:marBottom w:val="0"/>
                  <w:divBdr>
                    <w:top w:val="none" w:sz="0" w:space="0" w:color="auto"/>
                    <w:left w:val="none" w:sz="0" w:space="0" w:color="auto"/>
                    <w:bottom w:val="none" w:sz="0" w:space="0" w:color="auto"/>
                    <w:right w:val="none" w:sz="0" w:space="0" w:color="auto"/>
                  </w:divBdr>
                  <w:divsChild>
                    <w:div w:id="1496724066">
                      <w:marLeft w:val="0"/>
                      <w:marRight w:val="0"/>
                      <w:marTop w:val="0"/>
                      <w:marBottom w:val="0"/>
                      <w:divBdr>
                        <w:top w:val="none" w:sz="0" w:space="0" w:color="auto"/>
                        <w:left w:val="none" w:sz="0" w:space="0" w:color="auto"/>
                        <w:bottom w:val="none" w:sz="0" w:space="0" w:color="auto"/>
                        <w:right w:val="none" w:sz="0" w:space="0" w:color="auto"/>
                      </w:divBdr>
                    </w:div>
                  </w:divsChild>
                </w:div>
                <w:div w:id="546845192">
                  <w:marLeft w:val="0"/>
                  <w:marRight w:val="0"/>
                  <w:marTop w:val="0"/>
                  <w:marBottom w:val="0"/>
                  <w:divBdr>
                    <w:top w:val="none" w:sz="0" w:space="0" w:color="auto"/>
                    <w:left w:val="none" w:sz="0" w:space="0" w:color="auto"/>
                    <w:bottom w:val="none" w:sz="0" w:space="0" w:color="auto"/>
                    <w:right w:val="none" w:sz="0" w:space="0" w:color="auto"/>
                  </w:divBdr>
                </w:div>
                <w:div w:id="1889489759">
                  <w:marLeft w:val="0"/>
                  <w:marRight w:val="0"/>
                  <w:marTop w:val="0"/>
                  <w:marBottom w:val="0"/>
                  <w:divBdr>
                    <w:top w:val="none" w:sz="0" w:space="0" w:color="auto"/>
                    <w:left w:val="none" w:sz="0" w:space="0" w:color="auto"/>
                    <w:bottom w:val="none" w:sz="0" w:space="0" w:color="auto"/>
                    <w:right w:val="none" w:sz="0" w:space="0" w:color="auto"/>
                  </w:divBdr>
                </w:div>
                <w:div w:id="97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857">
          <w:marLeft w:val="0"/>
          <w:marRight w:val="0"/>
          <w:marTop w:val="0"/>
          <w:marBottom w:val="0"/>
          <w:divBdr>
            <w:top w:val="single" w:sz="6" w:space="6" w:color="AAAAA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u/intl/hu/policies/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u-hu.facebook.com/privacy/explan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hermo-block.hu" TargetMode="External"/><Relationship Id="rId11" Type="http://schemas.openxmlformats.org/officeDocument/2006/relationships/hyperlink" Target="https://www.porschehungaria.hu/" TargetMode="External"/><Relationship Id="rId5" Type="http://schemas.openxmlformats.org/officeDocument/2006/relationships/webSettings" Target="webSettings.xml"/><Relationship Id="rId10" Type="http://schemas.openxmlformats.org/officeDocument/2006/relationships/hyperlink" Target="mailto:nfo@thermo-block.hu" TargetMode="External"/><Relationship Id="rId4" Type="http://schemas.openxmlformats.org/officeDocument/2006/relationships/settings" Target="settings.xml"/><Relationship Id="rId9" Type="http://schemas.openxmlformats.org/officeDocument/2006/relationships/hyperlink" Target="https://www.privacyshield.gov/EU-US-Framewor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948F-C1B6-44CD-B186-C63DC65C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3584</Words>
  <Characters>24732</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2018-05-25T12:51:00Z</cp:lastPrinted>
  <dcterms:created xsi:type="dcterms:W3CDTF">2018-05-25T12:50:00Z</dcterms:created>
  <dcterms:modified xsi:type="dcterms:W3CDTF">2018-05-25T14:23:00Z</dcterms:modified>
</cp:coreProperties>
</file>